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AABD8" w14:textId="714214B7" w:rsidR="00BA0381" w:rsidRPr="00BA0381" w:rsidRDefault="00BA0381" w:rsidP="00BA038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381">
        <w:rPr>
          <w:rFonts w:ascii="Times New Roman" w:hAnsi="Times New Roman" w:cs="Times New Roman"/>
          <w:b/>
          <w:bCs/>
          <w:sz w:val="24"/>
          <w:szCs w:val="24"/>
        </w:rPr>
        <w:t xml:space="preserve">Application </w:t>
      </w:r>
      <w:r w:rsidRPr="00BA0381">
        <w:rPr>
          <w:rFonts w:ascii="Times New Roman" w:hAnsi="Times New Roman" w:cs="Times New Roman"/>
          <w:b/>
          <w:bCs/>
          <w:sz w:val="24"/>
          <w:szCs w:val="24"/>
        </w:rPr>
        <w:t>Questio</w:t>
      </w:r>
      <w:r w:rsidRPr="00BA0381">
        <w:rPr>
          <w:rFonts w:ascii="Times New Roman" w:hAnsi="Times New Roman" w:cs="Times New Roman"/>
          <w:b/>
          <w:bCs/>
          <w:sz w:val="24"/>
          <w:szCs w:val="24"/>
        </w:rPr>
        <w:t xml:space="preserve">ns from February </w:t>
      </w:r>
      <w:r w:rsidR="00731A60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A0381">
        <w:rPr>
          <w:rFonts w:ascii="Times New Roman" w:hAnsi="Times New Roman" w:cs="Times New Roman"/>
          <w:b/>
          <w:bCs/>
          <w:sz w:val="24"/>
          <w:szCs w:val="24"/>
        </w:rPr>
        <w:t>, 2021 sermon “</w:t>
      </w:r>
      <w:r w:rsidR="00731A60">
        <w:rPr>
          <w:rFonts w:ascii="Times New Roman" w:hAnsi="Times New Roman" w:cs="Times New Roman"/>
          <w:b/>
          <w:bCs/>
          <w:sz w:val="24"/>
          <w:szCs w:val="24"/>
        </w:rPr>
        <w:t>End-time Antichrists</w:t>
      </w:r>
      <w:r w:rsidRPr="00BA038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3D7E9ED" w14:textId="2BD6327F" w:rsidR="00731A60" w:rsidRPr="00731A60" w:rsidRDefault="00731A60" w:rsidP="00731A6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1A60">
        <w:rPr>
          <w:rFonts w:ascii="Times New Roman" w:hAnsi="Times New Roman" w:cs="Times New Roman"/>
          <w:sz w:val="24"/>
          <w:szCs w:val="24"/>
        </w:rPr>
        <w:t>How do you feel when you hear people talking about the “end of the world”? Do you get excited or scared? Or do you just roll your eyes? Discuss.</w:t>
      </w:r>
    </w:p>
    <w:p w14:paraId="605FD1CA" w14:textId="4D887DF9" w:rsidR="00731A60" w:rsidRPr="00731A60" w:rsidRDefault="00731A60" w:rsidP="00731A6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1A60">
        <w:rPr>
          <w:rFonts w:ascii="Times New Roman" w:hAnsi="Times New Roman" w:cs="Times New Roman"/>
          <w:sz w:val="24"/>
          <w:szCs w:val="24"/>
        </w:rPr>
        <w:t>Why does John use the phrase “last hour” twice in 2:18? What evidence can you point to that we are living in the last hour?</w:t>
      </w:r>
    </w:p>
    <w:p w14:paraId="39E4413B" w14:textId="007E9FDF" w:rsidR="00731A60" w:rsidRPr="00731A60" w:rsidRDefault="00731A60" w:rsidP="00731A6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1A60">
        <w:rPr>
          <w:rFonts w:ascii="Times New Roman" w:hAnsi="Times New Roman" w:cs="Times New Roman"/>
          <w:sz w:val="24"/>
          <w:szCs w:val="24"/>
        </w:rPr>
        <w:t>In what sense have “many antichrists” already come? Discuss how this relates to “the antichrist” that is coming?</w:t>
      </w:r>
    </w:p>
    <w:p w14:paraId="20111503" w14:textId="09517010" w:rsidR="00731A60" w:rsidRPr="00731A60" w:rsidRDefault="00731A60" w:rsidP="00731A6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1A60">
        <w:rPr>
          <w:rFonts w:ascii="Times New Roman" w:hAnsi="Times New Roman" w:cs="Times New Roman"/>
          <w:sz w:val="24"/>
          <w:szCs w:val="24"/>
        </w:rPr>
        <w:t>How can we recognize false teachers according to 2:19 and 2:22-23? Why do you think these kinds of teachers are so appealing today? See 2 Timothy 4:3-4.</w:t>
      </w:r>
    </w:p>
    <w:p w14:paraId="589FEA07" w14:textId="3062E757" w:rsidR="00731A60" w:rsidRPr="00731A60" w:rsidRDefault="00731A60" w:rsidP="00731A6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1A60">
        <w:rPr>
          <w:rFonts w:ascii="Times New Roman" w:hAnsi="Times New Roman" w:cs="Times New Roman"/>
          <w:sz w:val="24"/>
          <w:szCs w:val="24"/>
        </w:rPr>
        <w:t>Circle the number of times the word “truth” is used in this passage. Why is truth such a big deal to John?</w:t>
      </w:r>
    </w:p>
    <w:p w14:paraId="3A2CAE51" w14:textId="16B74C20" w:rsidR="00731A60" w:rsidRPr="00731A60" w:rsidRDefault="00731A60" w:rsidP="00731A6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1A60">
        <w:rPr>
          <w:rFonts w:ascii="Times New Roman" w:hAnsi="Times New Roman" w:cs="Times New Roman"/>
          <w:sz w:val="24"/>
          <w:szCs w:val="24"/>
        </w:rPr>
        <w:t>Do you agree that it is impossible to “have” or “know” the Father if someone disbelieves in the Son? Incorporate 2:23 into your answer (see also 1 John 4:9-10, 14-15; 5:11-12).</w:t>
      </w:r>
    </w:p>
    <w:p w14:paraId="25491D9C" w14:textId="2C88B5FE" w:rsidR="00731A60" w:rsidRPr="00731A60" w:rsidRDefault="00731A60" w:rsidP="00731A6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1A60">
        <w:rPr>
          <w:rFonts w:ascii="Times New Roman" w:hAnsi="Times New Roman" w:cs="Times New Roman"/>
          <w:sz w:val="24"/>
          <w:szCs w:val="24"/>
        </w:rPr>
        <w:t>Why is it so important to “remain” in Christ (see 2:19, 24, 27)? Consider John 15:1-8 in your answer.</w:t>
      </w:r>
    </w:p>
    <w:p w14:paraId="372FDE62" w14:textId="559BA11C" w:rsidR="00731A60" w:rsidRPr="00731A60" w:rsidRDefault="00731A60" w:rsidP="00731A6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1A60">
        <w:rPr>
          <w:rFonts w:ascii="Times New Roman" w:hAnsi="Times New Roman" w:cs="Times New Roman"/>
          <w:sz w:val="24"/>
          <w:szCs w:val="24"/>
        </w:rPr>
        <w:t>How consistent are you in staying close to Jesus? What have you discovered as some ways to stay connected to Christ?</w:t>
      </w:r>
    </w:p>
    <w:p w14:paraId="53CB2EE8" w14:textId="2BD9036C" w:rsidR="00731A60" w:rsidRPr="00731A60" w:rsidRDefault="00731A60" w:rsidP="00731A6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1A60">
        <w:rPr>
          <w:rFonts w:ascii="Times New Roman" w:hAnsi="Times New Roman" w:cs="Times New Roman"/>
          <w:sz w:val="24"/>
          <w:szCs w:val="24"/>
        </w:rPr>
        <w:t>How does the inner anointing of the Holy Spirit teach us (2:27)? Why is it also important to be taught the truths from the Bible?</w:t>
      </w:r>
    </w:p>
    <w:p w14:paraId="73C84671" w14:textId="4502EA38" w:rsidR="00856A41" w:rsidRPr="00BA0381" w:rsidRDefault="00731A60" w:rsidP="00731A6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1A60">
        <w:rPr>
          <w:rFonts w:ascii="Times New Roman" w:hAnsi="Times New Roman" w:cs="Times New Roman"/>
          <w:sz w:val="24"/>
          <w:szCs w:val="24"/>
        </w:rPr>
        <w:t>Think through how best to live these truths out as a family. How can you emphasize the importance of avoiding false teaching? Give examples.</w:t>
      </w:r>
    </w:p>
    <w:sectPr w:rsidR="00856A41" w:rsidRPr="00BA0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41E09"/>
    <w:multiLevelType w:val="hybridMultilevel"/>
    <w:tmpl w:val="C7B87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E1251"/>
    <w:multiLevelType w:val="hybridMultilevel"/>
    <w:tmpl w:val="B4CC7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81"/>
    <w:rsid w:val="00731A60"/>
    <w:rsid w:val="00856A41"/>
    <w:rsid w:val="00BA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2CCB"/>
  <w15:chartTrackingRefBased/>
  <w15:docId w15:val="{D5FC64E8-0E36-41E2-92B3-E87EDE5C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Karsten</dc:creator>
  <cp:keywords/>
  <dc:description/>
  <cp:lastModifiedBy>Paul Karsten</cp:lastModifiedBy>
  <cp:revision>2</cp:revision>
  <dcterms:created xsi:type="dcterms:W3CDTF">2021-02-09T17:36:00Z</dcterms:created>
  <dcterms:modified xsi:type="dcterms:W3CDTF">2021-02-09T17:36:00Z</dcterms:modified>
</cp:coreProperties>
</file>