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BF48" w14:textId="21A8E41A" w:rsidR="00410EE8" w:rsidRDefault="00410EE8" w:rsidP="00410EE8">
      <w:pPr>
        <w:spacing w:line="360" w:lineRule="auto"/>
        <w:rPr>
          <w:rFonts w:ascii="Times New Roman" w:hAnsi="Times New Roman" w:cs="Times New Roman"/>
          <w:b/>
          <w:bCs/>
          <w:sz w:val="24"/>
          <w:szCs w:val="24"/>
        </w:rPr>
      </w:pPr>
      <w:r w:rsidRPr="00BA0381">
        <w:rPr>
          <w:rFonts w:ascii="Times New Roman" w:hAnsi="Times New Roman" w:cs="Times New Roman"/>
          <w:b/>
          <w:bCs/>
          <w:sz w:val="24"/>
          <w:szCs w:val="24"/>
        </w:rPr>
        <w:t xml:space="preserve">Application Questions from February </w:t>
      </w:r>
      <w:r>
        <w:rPr>
          <w:rFonts w:ascii="Times New Roman" w:hAnsi="Times New Roman" w:cs="Times New Roman"/>
          <w:b/>
          <w:bCs/>
          <w:sz w:val="24"/>
          <w:szCs w:val="24"/>
        </w:rPr>
        <w:t>21</w:t>
      </w:r>
      <w:r w:rsidRPr="00BA0381">
        <w:rPr>
          <w:rFonts w:ascii="Times New Roman" w:hAnsi="Times New Roman" w:cs="Times New Roman"/>
          <w:b/>
          <w:bCs/>
          <w:sz w:val="24"/>
          <w:szCs w:val="24"/>
        </w:rPr>
        <w:t>, 2021 sermon “</w:t>
      </w:r>
      <w:r w:rsidRPr="00410EE8">
        <w:rPr>
          <w:rFonts w:ascii="Times New Roman" w:hAnsi="Times New Roman" w:cs="Times New Roman"/>
          <w:b/>
          <w:bCs/>
          <w:sz w:val="24"/>
          <w:szCs w:val="24"/>
        </w:rPr>
        <w:t>Living in Light of His Return</w:t>
      </w:r>
      <w:r w:rsidRPr="00BA0381">
        <w:rPr>
          <w:rFonts w:ascii="Times New Roman" w:hAnsi="Times New Roman" w:cs="Times New Roman"/>
          <w:b/>
          <w:bCs/>
          <w:sz w:val="24"/>
          <w:szCs w:val="24"/>
        </w:rPr>
        <w:t>”</w:t>
      </w:r>
    </w:p>
    <w:p w14:paraId="6743705E" w14:textId="77777777" w:rsidR="00410EE8" w:rsidRPr="00BA0381" w:rsidRDefault="00410EE8" w:rsidP="00410EE8">
      <w:pPr>
        <w:spacing w:line="360" w:lineRule="auto"/>
        <w:rPr>
          <w:rFonts w:ascii="Times New Roman" w:hAnsi="Times New Roman" w:cs="Times New Roman"/>
          <w:b/>
          <w:bCs/>
          <w:sz w:val="24"/>
          <w:szCs w:val="24"/>
        </w:rPr>
      </w:pPr>
    </w:p>
    <w:p w14:paraId="5CFF5C09" w14:textId="23219CCC" w:rsidR="00410EE8" w:rsidRDefault="00410EE8" w:rsidP="00410EE8">
      <w:pPr>
        <w:pStyle w:val="ListParagraph"/>
        <w:numPr>
          <w:ilvl w:val="0"/>
          <w:numId w:val="1"/>
        </w:numPr>
        <w:spacing w:line="360" w:lineRule="auto"/>
        <w:ind w:left="450"/>
      </w:pPr>
      <w:r>
        <w:t>What has God been teaching you through the sermons and your study of 1 John? Try to put it into one sentence.</w:t>
      </w:r>
    </w:p>
    <w:p w14:paraId="3DE59C6D" w14:textId="17B08913" w:rsidR="00410EE8" w:rsidRDefault="00410EE8" w:rsidP="00410EE8">
      <w:pPr>
        <w:pStyle w:val="ListParagraph"/>
        <w:numPr>
          <w:ilvl w:val="0"/>
          <w:numId w:val="1"/>
        </w:numPr>
        <w:spacing w:line="360" w:lineRule="auto"/>
        <w:ind w:left="450"/>
      </w:pPr>
      <w:r>
        <w:t xml:space="preserve">How does the promise of Christ’s coming impact the way you live? The way you </w:t>
      </w:r>
      <w:proofErr w:type="gramStart"/>
      <w:r>
        <w:t>give?</w:t>
      </w:r>
      <w:proofErr w:type="gramEnd"/>
      <w:r>
        <w:t xml:space="preserve"> The way you </w:t>
      </w:r>
      <w:proofErr w:type="gramStart"/>
      <w:r>
        <w:t>serve?</w:t>
      </w:r>
      <w:proofErr w:type="gramEnd"/>
      <w:r>
        <w:t xml:space="preserve"> The amount of time you spend with your </w:t>
      </w:r>
      <w:proofErr w:type="gramStart"/>
      <w:r>
        <w:t>family?</w:t>
      </w:r>
      <w:proofErr w:type="gramEnd"/>
    </w:p>
    <w:p w14:paraId="49BAF9A7" w14:textId="34F2D0A4" w:rsidR="00410EE8" w:rsidRDefault="00410EE8" w:rsidP="00410EE8">
      <w:pPr>
        <w:pStyle w:val="ListParagraph"/>
        <w:numPr>
          <w:ilvl w:val="0"/>
          <w:numId w:val="1"/>
        </w:numPr>
        <w:spacing w:line="360" w:lineRule="auto"/>
        <w:ind w:left="450"/>
      </w:pPr>
      <w:r>
        <w:t xml:space="preserve">If Christ were </w:t>
      </w:r>
      <w:proofErr w:type="gramStart"/>
      <w:r>
        <w:t>to</w:t>
      </w:r>
      <w:proofErr w:type="gramEnd"/>
      <w:r>
        <w:t xml:space="preserve"> come back right now would you be confident or ashamed (see 2:28)?</w:t>
      </w:r>
    </w:p>
    <w:p w14:paraId="4EC78B3D" w14:textId="1F59B659" w:rsidR="00410EE8" w:rsidRDefault="00410EE8" w:rsidP="00410EE8">
      <w:pPr>
        <w:pStyle w:val="ListParagraph"/>
        <w:numPr>
          <w:ilvl w:val="0"/>
          <w:numId w:val="1"/>
        </w:numPr>
        <w:spacing w:line="360" w:lineRule="auto"/>
        <w:ind w:left="450"/>
      </w:pPr>
      <w:r>
        <w:t>Read 2:29. How does doing what is “right” indicate that someone has been reborn? Is it possible to truly do what is right if you have not been born again? Read John 3:1-18 to hear what Jesus has to say.</w:t>
      </w:r>
    </w:p>
    <w:p w14:paraId="182E6D7C" w14:textId="2A5F8472" w:rsidR="00410EE8" w:rsidRDefault="00410EE8" w:rsidP="00410EE8">
      <w:pPr>
        <w:pStyle w:val="ListParagraph"/>
        <w:numPr>
          <w:ilvl w:val="0"/>
          <w:numId w:val="1"/>
        </w:numPr>
        <w:spacing w:line="360" w:lineRule="auto"/>
        <w:ind w:left="450"/>
      </w:pPr>
      <w:r>
        <w:t>Describe John’s mood in 1 John 3:1. Put this verse into your own words. What can you do to remember how much God loves you (see Romans 8:37-39)?</w:t>
      </w:r>
    </w:p>
    <w:p w14:paraId="3048A149" w14:textId="6FF06B7D" w:rsidR="00410EE8" w:rsidRDefault="00410EE8" w:rsidP="00410EE8">
      <w:pPr>
        <w:pStyle w:val="ListParagraph"/>
        <w:numPr>
          <w:ilvl w:val="0"/>
          <w:numId w:val="1"/>
        </w:numPr>
        <w:spacing w:line="360" w:lineRule="auto"/>
        <w:ind w:left="450"/>
      </w:pPr>
      <w:r>
        <w:t>Think through why John loves to refer to believers as “children of God.” Why does he use this image so much? What is the special relationship between a child and a good father? How does an understanding of this relationship help your view of God? How does it change the way you view yourself?</w:t>
      </w:r>
    </w:p>
    <w:p w14:paraId="1D6B5677" w14:textId="294EA3E0" w:rsidR="00410EE8" w:rsidRDefault="00410EE8" w:rsidP="00410EE8">
      <w:pPr>
        <w:pStyle w:val="ListParagraph"/>
        <w:numPr>
          <w:ilvl w:val="0"/>
          <w:numId w:val="1"/>
        </w:numPr>
        <w:spacing w:line="360" w:lineRule="auto"/>
        <w:ind w:left="450"/>
      </w:pPr>
      <w:r>
        <w:t>Consider 3:2. What do believers have to look forward to? What do you think it means that we “shall be like him”? See Ephesians 4:24 and Philippians 3:21.</w:t>
      </w:r>
    </w:p>
    <w:p w14:paraId="00255491" w14:textId="6A074131" w:rsidR="00410EE8" w:rsidRDefault="00410EE8" w:rsidP="00410EE8">
      <w:pPr>
        <w:pStyle w:val="ListParagraph"/>
        <w:numPr>
          <w:ilvl w:val="0"/>
          <w:numId w:val="1"/>
        </w:numPr>
        <w:spacing w:line="360" w:lineRule="auto"/>
        <w:ind w:left="450"/>
      </w:pPr>
      <w:r>
        <w:t>In what ways does the hope described in 3:3 motivate you to holy living? How can you more fully set your hope on Jesus? What do you need to purify yourself from?</w:t>
      </w:r>
    </w:p>
    <w:p w14:paraId="6B07D62B" w14:textId="5424B4FB" w:rsidR="00410EE8" w:rsidRDefault="00410EE8" w:rsidP="00410EE8">
      <w:pPr>
        <w:pStyle w:val="ListParagraph"/>
        <w:numPr>
          <w:ilvl w:val="0"/>
          <w:numId w:val="1"/>
        </w:numPr>
        <w:spacing w:line="360" w:lineRule="auto"/>
        <w:ind w:left="450"/>
      </w:pPr>
      <w:r>
        <w:t>What one truth from this passage do you sense that God wants you to put into practice? What’s your plan to do so? Do you need someone to hold you accountable? If you feel comfortable, share with a group of fellow Christ followers what you plan to do. Ask them to pray for you.</w:t>
      </w:r>
    </w:p>
    <w:p w14:paraId="047612D4" w14:textId="014B5B0C" w:rsidR="007815EF" w:rsidRDefault="00410EE8" w:rsidP="00410EE8">
      <w:pPr>
        <w:pStyle w:val="ListParagraph"/>
        <w:numPr>
          <w:ilvl w:val="0"/>
          <w:numId w:val="1"/>
        </w:numPr>
        <w:spacing w:line="360" w:lineRule="auto"/>
        <w:ind w:left="450"/>
      </w:pPr>
      <w:r>
        <w:t>The next time you have dinner with your family ask this question, “What would you do differently right now if you knew for certain that Jesus was returning at 8:00 tonight?”</w:t>
      </w:r>
    </w:p>
    <w:sectPr w:rsidR="0078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67E17"/>
    <w:multiLevelType w:val="hybridMultilevel"/>
    <w:tmpl w:val="16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8305A"/>
    <w:multiLevelType w:val="hybridMultilevel"/>
    <w:tmpl w:val="3A10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E8"/>
    <w:rsid w:val="00410EE8"/>
    <w:rsid w:val="0078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6846"/>
  <w15:chartTrackingRefBased/>
  <w15:docId w15:val="{62F651F3-BF0D-429D-8424-18A4E180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cp:revision>
  <dcterms:created xsi:type="dcterms:W3CDTF">2021-02-22T20:14:00Z</dcterms:created>
  <dcterms:modified xsi:type="dcterms:W3CDTF">2021-02-22T20:18:00Z</dcterms:modified>
</cp:coreProperties>
</file>