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7801" w14:textId="7409481B" w:rsidR="00AF086A" w:rsidRPr="00AF086A" w:rsidRDefault="00AF086A">
      <w:pPr>
        <w:rPr>
          <w:rFonts w:ascii="Times New Roman" w:hAnsi="Times New Roman" w:cs="Times New Roman"/>
          <w:b/>
          <w:bCs/>
          <w:sz w:val="32"/>
          <w:szCs w:val="32"/>
        </w:rPr>
      </w:pPr>
      <w:r w:rsidRPr="00AF086A">
        <w:rPr>
          <w:rFonts w:ascii="Times New Roman" w:hAnsi="Times New Roman" w:cs="Times New Roman"/>
          <w:b/>
          <w:bCs/>
          <w:sz w:val="32"/>
          <w:szCs w:val="32"/>
        </w:rPr>
        <w:t xml:space="preserve">Sermon Notes </w:t>
      </w:r>
      <w:r w:rsidR="00EA7ED2">
        <w:rPr>
          <w:rFonts w:ascii="Times New Roman" w:hAnsi="Times New Roman" w:cs="Times New Roman"/>
          <w:b/>
          <w:bCs/>
          <w:sz w:val="32"/>
          <w:szCs w:val="32"/>
        </w:rPr>
        <w:t xml:space="preserve">June </w:t>
      </w:r>
      <w:r w:rsidR="006E6316">
        <w:rPr>
          <w:rFonts w:ascii="Times New Roman" w:hAnsi="Times New Roman" w:cs="Times New Roman"/>
          <w:b/>
          <w:bCs/>
          <w:sz w:val="32"/>
          <w:szCs w:val="32"/>
        </w:rPr>
        <w:t>25</w:t>
      </w:r>
      <w:r w:rsidRPr="00AF086A">
        <w:rPr>
          <w:rFonts w:ascii="Times New Roman" w:hAnsi="Times New Roman" w:cs="Times New Roman"/>
          <w:b/>
          <w:bCs/>
          <w:sz w:val="32"/>
          <w:szCs w:val="32"/>
        </w:rPr>
        <w:t>, 202</w:t>
      </w:r>
      <w:r w:rsidR="00A00DFA">
        <w:rPr>
          <w:rFonts w:ascii="Times New Roman" w:hAnsi="Times New Roman" w:cs="Times New Roman"/>
          <w:b/>
          <w:bCs/>
          <w:sz w:val="32"/>
          <w:szCs w:val="32"/>
        </w:rPr>
        <w:t>3</w:t>
      </w:r>
    </w:p>
    <w:p w14:paraId="093AA58C" w14:textId="2EB2AFA7" w:rsidR="00086C4A"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Series</w:t>
      </w:r>
      <w:r w:rsidRPr="0042610D">
        <w:rPr>
          <w:rFonts w:ascii="Times New Roman" w:hAnsi="Times New Roman" w:cs="Times New Roman"/>
          <w:sz w:val="24"/>
          <w:szCs w:val="24"/>
        </w:rPr>
        <w:t>: Revelation</w:t>
      </w:r>
    </w:p>
    <w:p w14:paraId="07883C0F" w14:textId="4EA2A4F9" w:rsidR="002F1579" w:rsidRDefault="00625C12">
      <w:pPr>
        <w:rPr>
          <w:rFonts w:ascii="Times New Roman" w:hAnsi="Times New Roman" w:cs="Times New Roman"/>
          <w:sz w:val="24"/>
          <w:szCs w:val="24"/>
        </w:rPr>
      </w:pPr>
      <w:r w:rsidRPr="0042610D">
        <w:rPr>
          <w:rFonts w:ascii="Times New Roman" w:hAnsi="Times New Roman" w:cs="Times New Roman"/>
          <w:b/>
          <w:bCs/>
          <w:sz w:val="24"/>
          <w:szCs w:val="24"/>
        </w:rPr>
        <w:t>Sermon</w:t>
      </w:r>
      <w:r w:rsidRPr="0042610D">
        <w:rPr>
          <w:rFonts w:ascii="Times New Roman" w:hAnsi="Times New Roman" w:cs="Times New Roman"/>
          <w:sz w:val="24"/>
          <w:szCs w:val="24"/>
        </w:rPr>
        <w:t xml:space="preserve">: </w:t>
      </w:r>
      <w:r w:rsidR="006E6316">
        <w:rPr>
          <w:rFonts w:ascii="Times New Roman" w:hAnsi="Times New Roman" w:cs="Times New Roman"/>
          <w:sz w:val="24"/>
          <w:szCs w:val="24"/>
        </w:rPr>
        <w:t>Doxa, Experienced</w:t>
      </w:r>
    </w:p>
    <w:p w14:paraId="355BDE12" w14:textId="53C34152" w:rsidR="000C4BE2" w:rsidRDefault="00625C12">
      <w:pPr>
        <w:rPr>
          <w:rFonts w:ascii="Times New Roman" w:hAnsi="Times New Roman" w:cs="Times New Roman"/>
          <w:sz w:val="24"/>
          <w:szCs w:val="24"/>
        </w:rPr>
      </w:pPr>
      <w:r w:rsidRPr="0042610D">
        <w:rPr>
          <w:rFonts w:ascii="Times New Roman" w:hAnsi="Times New Roman" w:cs="Times New Roman"/>
          <w:b/>
          <w:bCs/>
          <w:sz w:val="24"/>
          <w:szCs w:val="24"/>
        </w:rPr>
        <w:t>Scripture</w:t>
      </w:r>
      <w:r w:rsidRPr="0042610D">
        <w:rPr>
          <w:rFonts w:ascii="Times New Roman" w:hAnsi="Times New Roman" w:cs="Times New Roman"/>
          <w:sz w:val="24"/>
          <w:szCs w:val="24"/>
        </w:rPr>
        <w:t xml:space="preserve">: </w:t>
      </w:r>
      <w:r w:rsidR="006E6316" w:rsidRPr="006E6316">
        <w:rPr>
          <w:rFonts w:ascii="Times New Roman" w:hAnsi="Times New Roman" w:cs="Times New Roman"/>
          <w:sz w:val="24"/>
          <w:szCs w:val="24"/>
        </w:rPr>
        <w:t>Revelation 16:17, 21:1-27, John 19:30, Romans 8:28, 32, Ezekiel 8:4, 9:3, 10:4, 18, 11:23, Haggai 2:3, 7-9, Luke 2:9–14, 1 Corinthians 6:19–20.</w:t>
      </w:r>
    </w:p>
    <w:p w14:paraId="19197B33" w14:textId="0E5C6A82" w:rsidR="00625C12" w:rsidRPr="0042610D" w:rsidRDefault="00625C12">
      <w:pPr>
        <w:rPr>
          <w:rFonts w:ascii="Times New Roman" w:hAnsi="Times New Roman" w:cs="Times New Roman"/>
          <w:sz w:val="24"/>
          <w:szCs w:val="24"/>
        </w:rPr>
      </w:pPr>
      <w:r w:rsidRPr="0042610D">
        <w:rPr>
          <w:rFonts w:ascii="Times New Roman" w:hAnsi="Times New Roman" w:cs="Times New Roman"/>
          <w:b/>
          <w:bCs/>
          <w:sz w:val="24"/>
          <w:szCs w:val="24"/>
        </w:rPr>
        <w:t>Summary</w:t>
      </w:r>
      <w:r w:rsidRPr="0042610D">
        <w:rPr>
          <w:rFonts w:ascii="Times New Roman" w:hAnsi="Times New Roman" w:cs="Times New Roman"/>
          <w:sz w:val="24"/>
          <w:szCs w:val="24"/>
        </w:rPr>
        <w:t xml:space="preserve">: </w:t>
      </w:r>
      <w:proofErr w:type="gramStart"/>
      <w:r w:rsidR="006E6316" w:rsidRPr="006E6316">
        <w:rPr>
          <w:rFonts w:ascii="Times New Roman" w:hAnsi="Times New Roman" w:cs="Times New Roman"/>
          <w:sz w:val="24"/>
          <w:szCs w:val="24"/>
        </w:rPr>
        <w:t>The Revelation</w:t>
      </w:r>
      <w:proofErr w:type="gramEnd"/>
      <w:r w:rsidR="006E6316" w:rsidRPr="006E6316">
        <w:rPr>
          <w:rFonts w:ascii="Times New Roman" w:hAnsi="Times New Roman" w:cs="Times New Roman"/>
          <w:sz w:val="24"/>
          <w:szCs w:val="24"/>
        </w:rPr>
        <w:t xml:space="preserve"> is </w:t>
      </w:r>
      <w:r w:rsidR="002B6D70" w:rsidRPr="006E6316">
        <w:rPr>
          <w:rFonts w:ascii="Times New Roman" w:hAnsi="Times New Roman" w:cs="Times New Roman"/>
          <w:sz w:val="24"/>
          <w:szCs w:val="24"/>
        </w:rPr>
        <w:t>concluding</w:t>
      </w:r>
      <w:r w:rsidR="006E6316" w:rsidRPr="006E6316">
        <w:rPr>
          <w:rFonts w:ascii="Times New Roman" w:hAnsi="Times New Roman" w:cs="Times New Roman"/>
          <w:sz w:val="24"/>
          <w:szCs w:val="24"/>
        </w:rPr>
        <w:t xml:space="preserve"> with a final vision of the marriage of heaven and earth</w:t>
      </w:r>
      <w:r w:rsidR="002B6D70">
        <w:rPr>
          <w:rFonts w:ascii="Times New Roman" w:hAnsi="Times New Roman" w:cs="Times New Roman"/>
          <w:sz w:val="24"/>
          <w:szCs w:val="24"/>
        </w:rPr>
        <w:t xml:space="preserve">. An </w:t>
      </w:r>
      <w:r w:rsidR="006E6316" w:rsidRPr="006E6316">
        <w:rPr>
          <w:rFonts w:ascii="Times New Roman" w:hAnsi="Times New Roman" w:cs="Times New Roman"/>
          <w:sz w:val="24"/>
          <w:szCs w:val="24"/>
        </w:rPr>
        <w:t>angel shows John a stunning bride that symbolizes the new creation that has come forever to join God and his covenant people. God announces that He's come to live with humanity forever and that He's making all things new.</w:t>
      </w:r>
    </w:p>
    <w:p w14:paraId="7D4ADA2F" w14:textId="19F285BD" w:rsidR="005369EC" w:rsidRDefault="005369EC">
      <w:pPr>
        <w:rPr>
          <w:rFonts w:ascii="Times New Roman" w:hAnsi="Times New Roman" w:cs="Times New Roman"/>
          <w:sz w:val="24"/>
          <w:szCs w:val="24"/>
        </w:rPr>
      </w:pPr>
      <w:r w:rsidRPr="0042610D">
        <w:rPr>
          <w:rFonts w:ascii="Times New Roman" w:hAnsi="Times New Roman" w:cs="Times New Roman"/>
          <w:b/>
          <w:bCs/>
          <w:sz w:val="24"/>
          <w:szCs w:val="24"/>
        </w:rPr>
        <w:t>Read</w:t>
      </w:r>
      <w:r w:rsidRPr="0042610D">
        <w:rPr>
          <w:rFonts w:ascii="Times New Roman" w:hAnsi="Times New Roman" w:cs="Times New Roman"/>
          <w:sz w:val="24"/>
          <w:szCs w:val="24"/>
        </w:rPr>
        <w:t xml:space="preserve">:  </w:t>
      </w:r>
      <w:r w:rsidR="00306B76">
        <w:rPr>
          <w:rFonts w:ascii="Times New Roman" w:hAnsi="Times New Roman" w:cs="Times New Roman"/>
          <w:sz w:val="24"/>
          <w:szCs w:val="24"/>
        </w:rPr>
        <w:t xml:space="preserve">Revelation </w:t>
      </w:r>
      <w:r w:rsidR="00635BB3">
        <w:rPr>
          <w:rFonts w:ascii="Times New Roman" w:hAnsi="Times New Roman" w:cs="Times New Roman"/>
          <w:sz w:val="24"/>
          <w:szCs w:val="24"/>
        </w:rPr>
        <w:t>2</w:t>
      </w:r>
      <w:r w:rsidR="006E6316">
        <w:rPr>
          <w:rFonts w:ascii="Times New Roman" w:hAnsi="Times New Roman" w:cs="Times New Roman"/>
          <w:sz w:val="24"/>
          <w:szCs w:val="24"/>
        </w:rPr>
        <w:t>1</w:t>
      </w:r>
    </w:p>
    <w:p w14:paraId="156049AD" w14:textId="78FFCDBB" w:rsidR="0047033A" w:rsidRPr="00406597" w:rsidRDefault="006E6316" w:rsidP="00327941">
      <w:pPr>
        <w:rPr>
          <w:rFonts w:ascii="Times New Roman" w:hAnsi="Times New Roman" w:cs="Times New Roman"/>
          <w:sz w:val="24"/>
          <w:szCs w:val="24"/>
        </w:rPr>
      </w:pPr>
      <w:r w:rsidRPr="006E6316">
        <w:rPr>
          <w:rFonts w:ascii="Times New Roman" w:hAnsi="Times New Roman" w:cs="Times New Roman"/>
          <w:sz w:val="24"/>
          <w:szCs w:val="24"/>
        </w:rPr>
        <w:t>As we start winding down our journey through Revelation, we begin preparing ourselves for the grand conclusion… eternity. We’re introduced to a “new heaven” and a “new earth.” Next, we’ll see the “New Jerusalem”. Finally, all the struggles of earth are over, and the glory of God is with redeemed mankind. This is a brand-new universe. It is “paradise restored!”</w:t>
      </w:r>
      <w:r w:rsidR="00635BB3">
        <w:rPr>
          <w:rFonts w:ascii="Times New Roman" w:hAnsi="Times New Roman" w:cs="Times New Roman"/>
          <w:sz w:val="24"/>
          <w:szCs w:val="24"/>
        </w:rPr>
        <w:t>.</w:t>
      </w:r>
      <w:r w:rsidR="00E63584" w:rsidRPr="00406597">
        <w:rPr>
          <w:rFonts w:ascii="Times New Roman" w:hAnsi="Times New Roman" w:cs="Times New Roman"/>
          <w:sz w:val="24"/>
          <w:szCs w:val="24"/>
        </w:rPr>
        <w:br/>
      </w:r>
    </w:p>
    <w:p w14:paraId="5103BBC3" w14:textId="2E937705" w:rsidR="009F1041" w:rsidRPr="009F1041" w:rsidRDefault="006E6316" w:rsidP="009F1041">
      <w:pPr>
        <w:pStyle w:val="ListParagraph"/>
        <w:numPr>
          <w:ilvl w:val="0"/>
          <w:numId w:val="5"/>
        </w:numPr>
        <w:rPr>
          <w:rFonts w:ascii="Times New Roman" w:hAnsi="Times New Roman" w:cs="Times New Roman"/>
          <w:b/>
          <w:bCs/>
          <w:sz w:val="24"/>
          <w:szCs w:val="24"/>
        </w:rPr>
      </w:pPr>
      <w:r>
        <w:rPr>
          <w:rFonts w:ascii="Times New Roman" w:hAnsi="Times New Roman" w:cs="Times New Roman"/>
          <w:b/>
          <w:bCs/>
          <w:sz w:val="24"/>
          <w:szCs w:val="24"/>
        </w:rPr>
        <w:t>Eternity</w:t>
      </w:r>
    </w:p>
    <w:p w14:paraId="5CBDA94E" w14:textId="48D80E2F" w:rsidR="00C60C6D" w:rsidRPr="006E6316" w:rsidRDefault="006E6316" w:rsidP="006E6316">
      <w:pPr>
        <w:pStyle w:val="ListParagraph"/>
        <w:numPr>
          <w:ilvl w:val="1"/>
          <w:numId w:val="5"/>
        </w:numPr>
        <w:rPr>
          <w:rFonts w:ascii="Times New Roman" w:hAnsi="Times New Roman" w:cs="Times New Roman"/>
          <w:sz w:val="24"/>
          <w:szCs w:val="24"/>
        </w:rPr>
      </w:pPr>
      <w:r>
        <w:rPr>
          <w:rFonts w:ascii="Times New Roman" w:hAnsi="Times New Roman" w:cs="Times New Roman"/>
          <w:bCs/>
          <w:sz w:val="24"/>
          <w:szCs w:val="24"/>
        </w:rPr>
        <w:t>Beyond the Tribulation and the Millennial Kingdom lies eternity.</w:t>
      </w:r>
    </w:p>
    <w:p w14:paraId="0DEC95A5" w14:textId="7DDF4425" w:rsidR="006E6316" w:rsidRPr="006E6316" w:rsidRDefault="006E6316" w:rsidP="006E6316">
      <w:pPr>
        <w:pStyle w:val="ListParagraph"/>
        <w:numPr>
          <w:ilvl w:val="1"/>
          <w:numId w:val="5"/>
        </w:numPr>
        <w:rPr>
          <w:rFonts w:ascii="Times New Roman" w:hAnsi="Times New Roman" w:cs="Times New Roman"/>
          <w:sz w:val="24"/>
          <w:szCs w:val="24"/>
        </w:rPr>
      </w:pPr>
      <w:r>
        <w:rPr>
          <w:rFonts w:ascii="Times New Roman" w:hAnsi="Times New Roman" w:cs="Times New Roman"/>
          <w:bCs/>
          <w:sz w:val="24"/>
          <w:szCs w:val="24"/>
        </w:rPr>
        <w:t>God will dwell directly with His people.</w:t>
      </w:r>
    </w:p>
    <w:p w14:paraId="17AE0723" w14:textId="1FF9FAC0" w:rsidR="006E6316" w:rsidRPr="006E6316" w:rsidRDefault="006E6316" w:rsidP="006E6316">
      <w:pPr>
        <w:pStyle w:val="ListParagraph"/>
        <w:numPr>
          <w:ilvl w:val="1"/>
          <w:numId w:val="5"/>
        </w:numPr>
        <w:rPr>
          <w:rFonts w:ascii="Times New Roman" w:hAnsi="Times New Roman" w:cs="Times New Roman"/>
          <w:sz w:val="24"/>
          <w:szCs w:val="24"/>
        </w:rPr>
      </w:pPr>
      <w:r>
        <w:rPr>
          <w:rFonts w:ascii="Times New Roman" w:hAnsi="Times New Roman" w:cs="Times New Roman"/>
          <w:bCs/>
          <w:sz w:val="24"/>
          <w:szCs w:val="24"/>
        </w:rPr>
        <w:t>Unfortunately, many Christians find this topic irrelevant as they are overwhelmed by their earthly existence and the “here and now.”</w:t>
      </w:r>
    </w:p>
    <w:p w14:paraId="5423F181" w14:textId="6199D0DF" w:rsidR="006E6316" w:rsidRPr="006E6316" w:rsidRDefault="006E6316" w:rsidP="006E6316">
      <w:pPr>
        <w:pStyle w:val="ListParagraph"/>
        <w:numPr>
          <w:ilvl w:val="1"/>
          <w:numId w:val="5"/>
        </w:numPr>
        <w:rPr>
          <w:rFonts w:ascii="Times New Roman" w:hAnsi="Times New Roman" w:cs="Times New Roman"/>
          <w:sz w:val="24"/>
          <w:szCs w:val="24"/>
        </w:rPr>
      </w:pPr>
      <w:r>
        <w:rPr>
          <w:rFonts w:ascii="Times New Roman" w:hAnsi="Times New Roman" w:cs="Times New Roman"/>
          <w:bCs/>
          <w:sz w:val="24"/>
          <w:szCs w:val="24"/>
        </w:rPr>
        <w:t>The word “new” used in the text implies a new kind of heaven and earth, not simply a replacement.</w:t>
      </w:r>
    </w:p>
    <w:p w14:paraId="3C95FC45" w14:textId="68694502" w:rsidR="006E6316" w:rsidRPr="00D62225" w:rsidRDefault="006E6316" w:rsidP="006E6316">
      <w:pPr>
        <w:pStyle w:val="ListParagraph"/>
        <w:numPr>
          <w:ilvl w:val="0"/>
          <w:numId w:val="5"/>
        </w:numPr>
        <w:rPr>
          <w:rFonts w:ascii="Times New Roman" w:hAnsi="Times New Roman" w:cs="Times New Roman"/>
          <w:b/>
          <w:sz w:val="24"/>
          <w:szCs w:val="24"/>
        </w:rPr>
      </w:pPr>
      <w:r w:rsidRPr="00D62225">
        <w:rPr>
          <w:rFonts w:ascii="Times New Roman" w:hAnsi="Times New Roman" w:cs="Times New Roman"/>
          <w:b/>
          <w:sz w:val="24"/>
          <w:szCs w:val="24"/>
        </w:rPr>
        <w:t>The New World Order</w:t>
      </w:r>
    </w:p>
    <w:p w14:paraId="15558B9A" w14:textId="530D9405" w:rsidR="006E6316" w:rsidRPr="006E6316" w:rsidRDefault="006E6316" w:rsidP="006E6316">
      <w:pPr>
        <w:pStyle w:val="ListParagraph"/>
        <w:numPr>
          <w:ilvl w:val="1"/>
          <w:numId w:val="5"/>
        </w:numPr>
        <w:rPr>
          <w:rFonts w:ascii="Times New Roman" w:hAnsi="Times New Roman" w:cs="Times New Roman"/>
          <w:sz w:val="24"/>
          <w:szCs w:val="24"/>
        </w:rPr>
      </w:pPr>
      <w:r>
        <w:rPr>
          <w:rFonts w:ascii="Times New Roman" w:hAnsi="Times New Roman" w:cs="Times New Roman"/>
          <w:bCs/>
          <w:sz w:val="24"/>
          <w:szCs w:val="24"/>
        </w:rPr>
        <w:t>All judgments have been concluded.</w:t>
      </w:r>
    </w:p>
    <w:p w14:paraId="1E99A699" w14:textId="77A9B68C" w:rsidR="006E6316" w:rsidRPr="006E6316" w:rsidRDefault="006E6316" w:rsidP="006E6316">
      <w:pPr>
        <w:pStyle w:val="ListParagraph"/>
        <w:numPr>
          <w:ilvl w:val="1"/>
          <w:numId w:val="5"/>
        </w:numPr>
        <w:rPr>
          <w:rFonts w:ascii="Times New Roman" w:hAnsi="Times New Roman" w:cs="Times New Roman"/>
          <w:sz w:val="24"/>
          <w:szCs w:val="24"/>
        </w:rPr>
      </w:pPr>
      <w:r>
        <w:rPr>
          <w:rFonts w:ascii="Times New Roman" w:hAnsi="Times New Roman" w:cs="Times New Roman"/>
          <w:bCs/>
          <w:sz w:val="24"/>
          <w:szCs w:val="24"/>
        </w:rPr>
        <w:t>Revelation 21:4</w:t>
      </w:r>
    </w:p>
    <w:p w14:paraId="090B4639" w14:textId="2B90CDD6" w:rsidR="006E6316" w:rsidRPr="006E6316" w:rsidRDefault="006E6316" w:rsidP="006E6316">
      <w:pPr>
        <w:pStyle w:val="ListParagraph"/>
        <w:numPr>
          <w:ilvl w:val="2"/>
          <w:numId w:val="5"/>
        </w:numPr>
        <w:rPr>
          <w:rFonts w:ascii="Times New Roman" w:hAnsi="Times New Roman" w:cs="Times New Roman"/>
          <w:sz w:val="24"/>
          <w:szCs w:val="24"/>
        </w:rPr>
      </w:pPr>
      <w:r>
        <w:rPr>
          <w:rFonts w:ascii="Times New Roman" w:hAnsi="Times New Roman" w:cs="Times New Roman"/>
          <w:bCs/>
          <w:sz w:val="24"/>
          <w:szCs w:val="24"/>
        </w:rPr>
        <w:t>No more death or sorrow.</w:t>
      </w:r>
    </w:p>
    <w:p w14:paraId="2F97F0E5" w14:textId="0996E41C" w:rsidR="006E6316" w:rsidRPr="006E6316" w:rsidRDefault="006E6316" w:rsidP="006E6316">
      <w:pPr>
        <w:pStyle w:val="ListParagraph"/>
        <w:numPr>
          <w:ilvl w:val="2"/>
          <w:numId w:val="5"/>
        </w:numPr>
        <w:rPr>
          <w:rFonts w:ascii="Times New Roman" w:hAnsi="Times New Roman" w:cs="Times New Roman"/>
          <w:sz w:val="24"/>
          <w:szCs w:val="24"/>
        </w:rPr>
      </w:pPr>
      <w:r>
        <w:rPr>
          <w:rFonts w:ascii="Times New Roman" w:hAnsi="Times New Roman" w:cs="Times New Roman"/>
          <w:bCs/>
          <w:sz w:val="24"/>
          <w:szCs w:val="24"/>
        </w:rPr>
        <w:t>Human history has run to completion.</w:t>
      </w:r>
    </w:p>
    <w:p w14:paraId="7D8F55E7" w14:textId="2BE9FF31" w:rsidR="006E6316" w:rsidRPr="006E6316" w:rsidRDefault="006E6316" w:rsidP="006E6316">
      <w:pPr>
        <w:pStyle w:val="ListParagraph"/>
        <w:numPr>
          <w:ilvl w:val="1"/>
          <w:numId w:val="5"/>
        </w:numPr>
        <w:rPr>
          <w:rFonts w:ascii="Times New Roman" w:hAnsi="Times New Roman" w:cs="Times New Roman"/>
          <w:sz w:val="24"/>
          <w:szCs w:val="24"/>
        </w:rPr>
      </w:pPr>
      <w:r>
        <w:rPr>
          <w:rFonts w:ascii="Times New Roman" w:hAnsi="Times New Roman" w:cs="Times New Roman"/>
          <w:bCs/>
          <w:sz w:val="24"/>
          <w:szCs w:val="24"/>
        </w:rPr>
        <w:t>John’s words, “Then I saw.”</w:t>
      </w:r>
    </w:p>
    <w:p w14:paraId="6D6A0CFF" w14:textId="58EAADAD" w:rsidR="006E6316" w:rsidRPr="006E6316" w:rsidRDefault="006E6316" w:rsidP="006E6316">
      <w:pPr>
        <w:pStyle w:val="ListParagraph"/>
        <w:numPr>
          <w:ilvl w:val="2"/>
          <w:numId w:val="5"/>
        </w:numPr>
        <w:rPr>
          <w:rFonts w:ascii="Times New Roman" w:hAnsi="Times New Roman" w:cs="Times New Roman"/>
          <w:sz w:val="24"/>
          <w:szCs w:val="24"/>
        </w:rPr>
      </w:pPr>
      <w:r>
        <w:rPr>
          <w:rFonts w:ascii="Times New Roman" w:hAnsi="Times New Roman" w:cs="Times New Roman"/>
          <w:bCs/>
          <w:sz w:val="24"/>
          <w:szCs w:val="24"/>
        </w:rPr>
        <w:t>Revelation 21:1</w:t>
      </w:r>
    </w:p>
    <w:p w14:paraId="6202ED6C" w14:textId="09E34AD0" w:rsidR="006E6316" w:rsidRPr="006E6316" w:rsidRDefault="006E6316" w:rsidP="006E6316">
      <w:pPr>
        <w:pStyle w:val="ListParagraph"/>
        <w:numPr>
          <w:ilvl w:val="2"/>
          <w:numId w:val="5"/>
        </w:numPr>
        <w:rPr>
          <w:rFonts w:ascii="Times New Roman" w:hAnsi="Times New Roman" w:cs="Times New Roman"/>
          <w:sz w:val="24"/>
          <w:szCs w:val="24"/>
        </w:rPr>
      </w:pPr>
      <w:r>
        <w:rPr>
          <w:rFonts w:ascii="Times New Roman" w:hAnsi="Times New Roman" w:cs="Times New Roman"/>
          <w:bCs/>
          <w:sz w:val="24"/>
          <w:szCs w:val="24"/>
        </w:rPr>
        <w:t>Reminds us that this is a future vision, that has not yet to come to pass.</w:t>
      </w:r>
    </w:p>
    <w:p w14:paraId="4404503F" w14:textId="7777C315" w:rsidR="006E6316" w:rsidRPr="006E6316" w:rsidRDefault="006E6316" w:rsidP="006E6316">
      <w:pPr>
        <w:pStyle w:val="ListParagraph"/>
        <w:numPr>
          <w:ilvl w:val="2"/>
          <w:numId w:val="5"/>
        </w:numPr>
        <w:rPr>
          <w:rFonts w:ascii="Times New Roman" w:hAnsi="Times New Roman" w:cs="Times New Roman"/>
          <w:sz w:val="24"/>
          <w:szCs w:val="24"/>
        </w:rPr>
      </w:pPr>
      <w:r>
        <w:rPr>
          <w:rFonts w:ascii="Times New Roman" w:hAnsi="Times New Roman" w:cs="Times New Roman"/>
          <w:bCs/>
          <w:sz w:val="24"/>
          <w:szCs w:val="24"/>
        </w:rPr>
        <w:t>John is writing the inspired words of God in the vocabulary, language and descriptive terms of his own time and culture.</w:t>
      </w:r>
    </w:p>
    <w:p w14:paraId="1A094859" w14:textId="48112D34" w:rsidR="006E6316" w:rsidRPr="00D62225" w:rsidRDefault="006E6316" w:rsidP="006E6316">
      <w:pPr>
        <w:pStyle w:val="ListParagraph"/>
        <w:numPr>
          <w:ilvl w:val="2"/>
          <w:numId w:val="5"/>
        </w:numPr>
        <w:rPr>
          <w:rFonts w:ascii="Times New Roman" w:hAnsi="Times New Roman" w:cs="Times New Roman"/>
          <w:sz w:val="24"/>
          <w:szCs w:val="24"/>
        </w:rPr>
      </w:pPr>
      <w:r>
        <w:rPr>
          <w:rFonts w:ascii="Times New Roman" w:hAnsi="Times New Roman" w:cs="Times New Roman"/>
          <w:bCs/>
          <w:sz w:val="24"/>
          <w:szCs w:val="24"/>
        </w:rPr>
        <w:t>Sometimes</w:t>
      </w:r>
      <w:r w:rsidR="00D62225">
        <w:rPr>
          <w:rFonts w:ascii="Times New Roman" w:hAnsi="Times New Roman" w:cs="Times New Roman"/>
          <w:bCs/>
          <w:sz w:val="24"/>
          <w:szCs w:val="24"/>
        </w:rPr>
        <w:t xml:space="preserve"> the words represent things beyond our comprehension.</w:t>
      </w:r>
    </w:p>
    <w:p w14:paraId="5B3F6360" w14:textId="27335BEC" w:rsidR="00D62225" w:rsidRPr="00D62225" w:rsidRDefault="00D62225" w:rsidP="00D62225">
      <w:pPr>
        <w:pStyle w:val="ListParagraph"/>
        <w:numPr>
          <w:ilvl w:val="1"/>
          <w:numId w:val="5"/>
        </w:numPr>
        <w:rPr>
          <w:rFonts w:ascii="Times New Roman" w:hAnsi="Times New Roman" w:cs="Times New Roman"/>
          <w:sz w:val="24"/>
          <w:szCs w:val="24"/>
        </w:rPr>
      </w:pPr>
      <w:r>
        <w:rPr>
          <w:rFonts w:ascii="Times New Roman" w:hAnsi="Times New Roman" w:cs="Times New Roman"/>
          <w:bCs/>
          <w:sz w:val="24"/>
          <w:szCs w:val="24"/>
        </w:rPr>
        <w:t>Seven “new” things in the eternal state.</w:t>
      </w:r>
    </w:p>
    <w:p w14:paraId="7FD8312C" w14:textId="77777777" w:rsidR="00D62225" w:rsidRPr="00D62225" w:rsidRDefault="00D62225" w:rsidP="00D62225">
      <w:pPr>
        <w:pStyle w:val="ListParagraph"/>
        <w:numPr>
          <w:ilvl w:val="2"/>
          <w:numId w:val="5"/>
        </w:numPr>
        <w:rPr>
          <w:rFonts w:ascii="Times New Roman" w:hAnsi="Times New Roman" w:cs="Times New Roman"/>
          <w:sz w:val="24"/>
          <w:szCs w:val="24"/>
        </w:rPr>
      </w:pPr>
      <w:r w:rsidRPr="00D62225">
        <w:rPr>
          <w:rFonts w:ascii="Times New Roman" w:hAnsi="Times New Roman" w:cs="Times New Roman"/>
          <w:sz w:val="24"/>
          <w:szCs w:val="24"/>
        </w:rPr>
        <w:t>New heaven</w:t>
      </w:r>
    </w:p>
    <w:p w14:paraId="23E36543" w14:textId="77777777" w:rsidR="00D62225" w:rsidRPr="00D62225" w:rsidRDefault="00D62225" w:rsidP="00D62225">
      <w:pPr>
        <w:pStyle w:val="ListParagraph"/>
        <w:numPr>
          <w:ilvl w:val="2"/>
          <w:numId w:val="5"/>
        </w:numPr>
        <w:rPr>
          <w:rFonts w:ascii="Times New Roman" w:hAnsi="Times New Roman" w:cs="Times New Roman"/>
          <w:sz w:val="24"/>
          <w:szCs w:val="24"/>
        </w:rPr>
      </w:pPr>
      <w:r w:rsidRPr="00D62225">
        <w:rPr>
          <w:rFonts w:ascii="Times New Roman" w:hAnsi="Times New Roman" w:cs="Times New Roman"/>
          <w:sz w:val="24"/>
          <w:szCs w:val="24"/>
        </w:rPr>
        <w:t>New earth</w:t>
      </w:r>
    </w:p>
    <w:p w14:paraId="65B093FA" w14:textId="77777777" w:rsidR="00D62225" w:rsidRPr="00D62225" w:rsidRDefault="00D62225" w:rsidP="00D62225">
      <w:pPr>
        <w:pStyle w:val="ListParagraph"/>
        <w:numPr>
          <w:ilvl w:val="2"/>
          <w:numId w:val="5"/>
        </w:numPr>
        <w:rPr>
          <w:rFonts w:ascii="Times New Roman" w:hAnsi="Times New Roman" w:cs="Times New Roman"/>
          <w:sz w:val="24"/>
          <w:szCs w:val="24"/>
        </w:rPr>
      </w:pPr>
      <w:r w:rsidRPr="00D62225">
        <w:rPr>
          <w:rFonts w:ascii="Times New Roman" w:hAnsi="Times New Roman" w:cs="Times New Roman"/>
          <w:sz w:val="24"/>
          <w:szCs w:val="24"/>
        </w:rPr>
        <w:t>New Jerusalem</w:t>
      </w:r>
    </w:p>
    <w:p w14:paraId="4229D974" w14:textId="77777777" w:rsidR="00D62225" w:rsidRPr="00D62225" w:rsidRDefault="00D62225" w:rsidP="00D62225">
      <w:pPr>
        <w:pStyle w:val="ListParagraph"/>
        <w:numPr>
          <w:ilvl w:val="2"/>
          <w:numId w:val="5"/>
        </w:numPr>
        <w:rPr>
          <w:rFonts w:ascii="Times New Roman" w:hAnsi="Times New Roman" w:cs="Times New Roman"/>
          <w:sz w:val="24"/>
          <w:szCs w:val="24"/>
        </w:rPr>
      </w:pPr>
      <w:r w:rsidRPr="00D62225">
        <w:rPr>
          <w:rFonts w:ascii="Times New Roman" w:hAnsi="Times New Roman" w:cs="Times New Roman"/>
          <w:sz w:val="24"/>
          <w:szCs w:val="24"/>
        </w:rPr>
        <w:t>New world order</w:t>
      </w:r>
    </w:p>
    <w:p w14:paraId="5A8805BD" w14:textId="77777777" w:rsidR="00D62225" w:rsidRPr="00D62225" w:rsidRDefault="00D62225" w:rsidP="00D62225">
      <w:pPr>
        <w:pStyle w:val="ListParagraph"/>
        <w:numPr>
          <w:ilvl w:val="2"/>
          <w:numId w:val="5"/>
        </w:numPr>
        <w:rPr>
          <w:rFonts w:ascii="Times New Roman" w:hAnsi="Times New Roman" w:cs="Times New Roman"/>
          <w:sz w:val="24"/>
          <w:szCs w:val="24"/>
        </w:rPr>
      </w:pPr>
      <w:r w:rsidRPr="00D62225">
        <w:rPr>
          <w:rFonts w:ascii="Times New Roman" w:hAnsi="Times New Roman" w:cs="Times New Roman"/>
          <w:sz w:val="24"/>
          <w:szCs w:val="24"/>
        </w:rPr>
        <w:t>New temple</w:t>
      </w:r>
    </w:p>
    <w:p w14:paraId="2F511241" w14:textId="77777777" w:rsidR="00D62225" w:rsidRPr="00D62225" w:rsidRDefault="00D62225" w:rsidP="00D62225">
      <w:pPr>
        <w:pStyle w:val="ListParagraph"/>
        <w:numPr>
          <w:ilvl w:val="2"/>
          <w:numId w:val="5"/>
        </w:numPr>
        <w:rPr>
          <w:rFonts w:ascii="Times New Roman" w:hAnsi="Times New Roman" w:cs="Times New Roman"/>
          <w:sz w:val="24"/>
          <w:szCs w:val="24"/>
        </w:rPr>
      </w:pPr>
      <w:r w:rsidRPr="00D62225">
        <w:rPr>
          <w:rFonts w:ascii="Times New Roman" w:hAnsi="Times New Roman" w:cs="Times New Roman"/>
          <w:sz w:val="24"/>
          <w:szCs w:val="24"/>
        </w:rPr>
        <w:t>New light</w:t>
      </w:r>
    </w:p>
    <w:p w14:paraId="372A8B6A" w14:textId="3D22ABD9" w:rsidR="00D62225" w:rsidRDefault="00D62225" w:rsidP="00D62225">
      <w:pPr>
        <w:pStyle w:val="ListParagraph"/>
        <w:numPr>
          <w:ilvl w:val="2"/>
          <w:numId w:val="5"/>
        </w:numPr>
        <w:rPr>
          <w:rFonts w:ascii="Times New Roman" w:hAnsi="Times New Roman" w:cs="Times New Roman"/>
          <w:sz w:val="24"/>
          <w:szCs w:val="24"/>
        </w:rPr>
      </w:pPr>
      <w:r w:rsidRPr="00D62225">
        <w:rPr>
          <w:rFonts w:ascii="Times New Roman" w:hAnsi="Times New Roman" w:cs="Times New Roman"/>
          <w:sz w:val="24"/>
          <w:szCs w:val="24"/>
        </w:rPr>
        <w:t>New paradise</w:t>
      </w:r>
    </w:p>
    <w:p w14:paraId="631E6BE3" w14:textId="0E7FFB07" w:rsidR="00D62225" w:rsidRPr="00D62225" w:rsidRDefault="00D62225" w:rsidP="00D62225">
      <w:pPr>
        <w:pStyle w:val="ListParagraph"/>
        <w:numPr>
          <w:ilvl w:val="0"/>
          <w:numId w:val="5"/>
        </w:numPr>
        <w:rPr>
          <w:rFonts w:ascii="Times New Roman" w:hAnsi="Times New Roman" w:cs="Times New Roman"/>
          <w:b/>
          <w:bCs/>
          <w:sz w:val="24"/>
          <w:szCs w:val="24"/>
        </w:rPr>
      </w:pPr>
      <w:r w:rsidRPr="00D62225">
        <w:rPr>
          <w:rFonts w:ascii="Times New Roman" w:hAnsi="Times New Roman" w:cs="Times New Roman"/>
          <w:b/>
          <w:bCs/>
          <w:sz w:val="24"/>
          <w:szCs w:val="24"/>
        </w:rPr>
        <w:t>The New Jerusalem</w:t>
      </w:r>
    </w:p>
    <w:p w14:paraId="21007A55" w14:textId="4E2FEA93" w:rsidR="00D62225" w:rsidRDefault="00D62225" w:rsidP="00D6222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21:2</w:t>
      </w:r>
    </w:p>
    <w:p w14:paraId="7C8B9E93" w14:textId="59B823C5" w:rsidR="00D62225" w:rsidRDefault="00D62225" w:rsidP="00D62225">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A bride adorned for her </w:t>
      </w:r>
      <w:r w:rsidR="0009364E">
        <w:rPr>
          <w:rFonts w:ascii="Times New Roman" w:hAnsi="Times New Roman" w:cs="Times New Roman"/>
          <w:sz w:val="24"/>
          <w:szCs w:val="24"/>
        </w:rPr>
        <w:t>husband.</w:t>
      </w:r>
    </w:p>
    <w:p w14:paraId="5A31A406" w14:textId="7A08DA98" w:rsidR="00D62225" w:rsidRDefault="00D62225" w:rsidP="00D6222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lastRenderedPageBreak/>
        <w:t>Revelation 21:9-10</w:t>
      </w:r>
    </w:p>
    <w:p w14:paraId="47DEA6B8" w14:textId="1EB6A97E" w:rsidR="00D62225" w:rsidRDefault="00D62225" w:rsidP="00D62225">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The bride, the wife of the Lamb.</w:t>
      </w:r>
    </w:p>
    <w:p w14:paraId="17BF9110" w14:textId="7225A220" w:rsidR="00D62225" w:rsidRDefault="00D62225" w:rsidP="00D6222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The Holy City</w:t>
      </w:r>
    </w:p>
    <w:p w14:paraId="598717CC" w14:textId="0163AEEF" w:rsidR="00D62225" w:rsidRDefault="00D62225" w:rsidP="00D62225">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 xml:space="preserve">The Bride-City represents two characteristics of </w:t>
      </w:r>
      <w:proofErr w:type="gramStart"/>
      <w:r>
        <w:rPr>
          <w:rFonts w:ascii="Times New Roman" w:hAnsi="Times New Roman" w:cs="Times New Roman"/>
          <w:sz w:val="24"/>
          <w:szCs w:val="24"/>
        </w:rPr>
        <w:t>the New</w:t>
      </w:r>
      <w:proofErr w:type="gramEnd"/>
      <w:r>
        <w:rPr>
          <w:rFonts w:ascii="Times New Roman" w:hAnsi="Times New Roman" w:cs="Times New Roman"/>
          <w:sz w:val="24"/>
          <w:szCs w:val="24"/>
        </w:rPr>
        <w:t xml:space="preserve"> Jerusalem.</w:t>
      </w:r>
    </w:p>
    <w:p w14:paraId="33445B42" w14:textId="73EA5FA2" w:rsidR="00D62225" w:rsidRDefault="00D62225" w:rsidP="00D62225">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God’s personal relationship with His people.</w:t>
      </w:r>
    </w:p>
    <w:p w14:paraId="190B885F" w14:textId="156B7C9B" w:rsidR="00D62225" w:rsidRDefault="00D62225" w:rsidP="00D62225">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The life of His people in communion with Him.</w:t>
      </w:r>
    </w:p>
    <w:p w14:paraId="01811F21" w14:textId="77777777" w:rsidR="00D62225" w:rsidRDefault="00D62225" w:rsidP="00D62225">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Revelation 21:3</w:t>
      </w:r>
    </w:p>
    <w:p w14:paraId="7D7A239F" w14:textId="503AF977" w:rsidR="00D62225" w:rsidRDefault="00D62225" w:rsidP="00D62225">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The dwelling place of God is with Man</w:t>
      </w:r>
    </w:p>
    <w:p w14:paraId="6FEB02E6" w14:textId="5E16EC5E" w:rsidR="00D62225" w:rsidRDefault="00D62225" w:rsidP="00D6222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21:4-5</w:t>
      </w:r>
    </w:p>
    <w:p w14:paraId="53BC5A10" w14:textId="4BB35B59" w:rsidR="00D62225" w:rsidRDefault="00D62225" w:rsidP="00D62225">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T</w:t>
      </w:r>
      <w:r w:rsidRPr="00D62225">
        <w:rPr>
          <w:rFonts w:ascii="Times New Roman" w:hAnsi="Times New Roman" w:cs="Times New Roman"/>
          <w:sz w:val="24"/>
          <w:szCs w:val="24"/>
        </w:rPr>
        <w:t>he former things have passed away</w:t>
      </w:r>
      <w:r>
        <w:rPr>
          <w:rFonts w:ascii="Times New Roman" w:hAnsi="Times New Roman" w:cs="Times New Roman"/>
          <w:sz w:val="24"/>
          <w:szCs w:val="24"/>
        </w:rPr>
        <w:t>.</w:t>
      </w:r>
    </w:p>
    <w:p w14:paraId="03D411F5" w14:textId="0015498D" w:rsidR="00D62225" w:rsidRDefault="00D62225" w:rsidP="00D62225">
      <w:pPr>
        <w:pStyle w:val="ListParagraph"/>
        <w:numPr>
          <w:ilvl w:val="2"/>
          <w:numId w:val="5"/>
        </w:numPr>
        <w:rPr>
          <w:rFonts w:ascii="Times New Roman" w:hAnsi="Times New Roman" w:cs="Times New Roman"/>
          <w:sz w:val="24"/>
          <w:szCs w:val="24"/>
        </w:rPr>
      </w:pPr>
      <w:r w:rsidRPr="00D62225">
        <w:rPr>
          <w:rFonts w:ascii="Times New Roman" w:hAnsi="Times New Roman" w:cs="Times New Roman"/>
          <w:sz w:val="24"/>
          <w:szCs w:val="24"/>
        </w:rPr>
        <w:t>Behold, I am making all things new</w:t>
      </w:r>
      <w:r>
        <w:rPr>
          <w:rFonts w:ascii="Times New Roman" w:hAnsi="Times New Roman" w:cs="Times New Roman"/>
          <w:sz w:val="24"/>
          <w:szCs w:val="24"/>
        </w:rPr>
        <w:t>.</w:t>
      </w:r>
    </w:p>
    <w:p w14:paraId="147948A7" w14:textId="4E18990C" w:rsidR="00D62225" w:rsidRDefault="00D62225" w:rsidP="00D6222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This is not a repair job but a complete overhaul… a restoration to the way things were originally untended, in the Garden.</w:t>
      </w:r>
    </w:p>
    <w:p w14:paraId="3F77CC5E" w14:textId="047DB90D" w:rsidR="00D62225" w:rsidRDefault="00D62225" w:rsidP="00D6222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Seven things will not be in the eternal state.</w:t>
      </w:r>
    </w:p>
    <w:p w14:paraId="493CC40A" w14:textId="77777777" w:rsidR="00D62225" w:rsidRPr="00D62225" w:rsidRDefault="00D62225" w:rsidP="00D62225">
      <w:pPr>
        <w:pStyle w:val="ListParagraph"/>
        <w:numPr>
          <w:ilvl w:val="2"/>
          <w:numId w:val="5"/>
        </w:numPr>
        <w:rPr>
          <w:rFonts w:ascii="Times New Roman" w:hAnsi="Times New Roman" w:cs="Times New Roman"/>
          <w:sz w:val="24"/>
          <w:szCs w:val="24"/>
        </w:rPr>
      </w:pPr>
      <w:r w:rsidRPr="00D62225">
        <w:rPr>
          <w:rFonts w:ascii="Times New Roman" w:hAnsi="Times New Roman" w:cs="Times New Roman"/>
          <w:sz w:val="24"/>
          <w:szCs w:val="24"/>
        </w:rPr>
        <w:t>Sea (21:1)</w:t>
      </w:r>
    </w:p>
    <w:p w14:paraId="3B397CC3" w14:textId="77777777" w:rsidR="00D62225" w:rsidRPr="00D62225" w:rsidRDefault="00D62225" w:rsidP="00D62225">
      <w:pPr>
        <w:pStyle w:val="ListParagraph"/>
        <w:numPr>
          <w:ilvl w:val="2"/>
          <w:numId w:val="5"/>
        </w:numPr>
        <w:rPr>
          <w:rFonts w:ascii="Times New Roman" w:hAnsi="Times New Roman" w:cs="Times New Roman"/>
          <w:sz w:val="24"/>
          <w:szCs w:val="24"/>
        </w:rPr>
      </w:pPr>
      <w:r w:rsidRPr="00D62225">
        <w:rPr>
          <w:rFonts w:ascii="Times New Roman" w:hAnsi="Times New Roman" w:cs="Times New Roman"/>
          <w:sz w:val="24"/>
          <w:szCs w:val="24"/>
        </w:rPr>
        <w:t>Death (21:4)</w:t>
      </w:r>
    </w:p>
    <w:p w14:paraId="27742978" w14:textId="77777777" w:rsidR="00D62225" w:rsidRPr="00D62225" w:rsidRDefault="00D62225" w:rsidP="00D62225">
      <w:pPr>
        <w:pStyle w:val="ListParagraph"/>
        <w:numPr>
          <w:ilvl w:val="2"/>
          <w:numId w:val="5"/>
        </w:numPr>
        <w:rPr>
          <w:rFonts w:ascii="Times New Roman" w:hAnsi="Times New Roman" w:cs="Times New Roman"/>
          <w:sz w:val="24"/>
          <w:szCs w:val="24"/>
        </w:rPr>
      </w:pPr>
      <w:r w:rsidRPr="00D62225">
        <w:rPr>
          <w:rFonts w:ascii="Times New Roman" w:hAnsi="Times New Roman" w:cs="Times New Roman"/>
          <w:sz w:val="24"/>
          <w:szCs w:val="24"/>
        </w:rPr>
        <w:t>Mourning (21:4)</w:t>
      </w:r>
    </w:p>
    <w:p w14:paraId="2E67B843" w14:textId="77777777" w:rsidR="00D62225" w:rsidRPr="00D62225" w:rsidRDefault="00D62225" w:rsidP="00D62225">
      <w:pPr>
        <w:pStyle w:val="ListParagraph"/>
        <w:numPr>
          <w:ilvl w:val="2"/>
          <w:numId w:val="5"/>
        </w:numPr>
        <w:rPr>
          <w:rFonts w:ascii="Times New Roman" w:hAnsi="Times New Roman" w:cs="Times New Roman"/>
          <w:sz w:val="24"/>
          <w:szCs w:val="24"/>
        </w:rPr>
      </w:pPr>
      <w:r w:rsidRPr="00D62225">
        <w:rPr>
          <w:rFonts w:ascii="Times New Roman" w:hAnsi="Times New Roman" w:cs="Times New Roman"/>
          <w:sz w:val="24"/>
          <w:szCs w:val="24"/>
        </w:rPr>
        <w:t>Crying (21:4)</w:t>
      </w:r>
    </w:p>
    <w:p w14:paraId="5C14A9BF" w14:textId="77777777" w:rsidR="00D62225" w:rsidRPr="00D62225" w:rsidRDefault="00D62225" w:rsidP="00D62225">
      <w:pPr>
        <w:pStyle w:val="ListParagraph"/>
        <w:numPr>
          <w:ilvl w:val="2"/>
          <w:numId w:val="5"/>
        </w:numPr>
        <w:rPr>
          <w:rFonts w:ascii="Times New Roman" w:hAnsi="Times New Roman" w:cs="Times New Roman"/>
          <w:sz w:val="24"/>
          <w:szCs w:val="24"/>
        </w:rPr>
      </w:pPr>
      <w:r w:rsidRPr="00D62225">
        <w:rPr>
          <w:rFonts w:ascii="Times New Roman" w:hAnsi="Times New Roman" w:cs="Times New Roman"/>
          <w:sz w:val="24"/>
          <w:szCs w:val="24"/>
        </w:rPr>
        <w:t>Pain (21:4)</w:t>
      </w:r>
    </w:p>
    <w:p w14:paraId="1FC0E233" w14:textId="77777777" w:rsidR="00D62225" w:rsidRPr="00D62225" w:rsidRDefault="00D62225" w:rsidP="00D62225">
      <w:pPr>
        <w:pStyle w:val="ListParagraph"/>
        <w:numPr>
          <w:ilvl w:val="2"/>
          <w:numId w:val="5"/>
        </w:numPr>
        <w:rPr>
          <w:rFonts w:ascii="Times New Roman" w:hAnsi="Times New Roman" w:cs="Times New Roman"/>
          <w:sz w:val="24"/>
          <w:szCs w:val="24"/>
        </w:rPr>
      </w:pPr>
      <w:r w:rsidRPr="00D62225">
        <w:rPr>
          <w:rFonts w:ascii="Times New Roman" w:hAnsi="Times New Roman" w:cs="Times New Roman"/>
          <w:sz w:val="24"/>
          <w:szCs w:val="24"/>
        </w:rPr>
        <w:t>Curse (22:3)</w:t>
      </w:r>
    </w:p>
    <w:p w14:paraId="7D1F10A2" w14:textId="58825CD8" w:rsidR="00D62225" w:rsidRDefault="00D62225" w:rsidP="00D62225">
      <w:pPr>
        <w:pStyle w:val="ListParagraph"/>
        <w:numPr>
          <w:ilvl w:val="2"/>
          <w:numId w:val="5"/>
        </w:numPr>
        <w:rPr>
          <w:rFonts w:ascii="Times New Roman" w:hAnsi="Times New Roman" w:cs="Times New Roman"/>
          <w:sz w:val="24"/>
          <w:szCs w:val="24"/>
        </w:rPr>
      </w:pPr>
      <w:r w:rsidRPr="00D62225">
        <w:rPr>
          <w:rFonts w:ascii="Times New Roman" w:hAnsi="Times New Roman" w:cs="Times New Roman"/>
          <w:sz w:val="24"/>
          <w:szCs w:val="24"/>
        </w:rPr>
        <w:t>Night (21:25)</w:t>
      </w:r>
    </w:p>
    <w:p w14:paraId="1138FB15" w14:textId="749B9C05" w:rsidR="00D62225" w:rsidRPr="0009364E" w:rsidRDefault="00D62225" w:rsidP="00D62225">
      <w:pPr>
        <w:pStyle w:val="ListParagraph"/>
        <w:numPr>
          <w:ilvl w:val="0"/>
          <w:numId w:val="5"/>
        </w:numPr>
        <w:rPr>
          <w:rFonts w:ascii="Times New Roman" w:hAnsi="Times New Roman" w:cs="Times New Roman"/>
          <w:b/>
          <w:bCs/>
          <w:sz w:val="24"/>
          <w:szCs w:val="24"/>
        </w:rPr>
      </w:pPr>
      <w:r w:rsidRPr="0009364E">
        <w:rPr>
          <w:rFonts w:ascii="Times New Roman" w:hAnsi="Times New Roman" w:cs="Times New Roman"/>
          <w:b/>
          <w:bCs/>
          <w:sz w:val="24"/>
          <w:szCs w:val="24"/>
        </w:rPr>
        <w:t>The Ultimate Promise</w:t>
      </w:r>
    </w:p>
    <w:p w14:paraId="4A9B9388" w14:textId="5F068876" w:rsidR="00D62225" w:rsidRDefault="00D62225" w:rsidP="00D6222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21:6</w:t>
      </w:r>
    </w:p>
    <w:p w14:paraId="63710781" w14:textId="3336B941" w:rsidR="00D62225" w:rsidRDefault="00D62225" w:rsidP="00D62225">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It is done.</w:t>
      </w:r>
    </w:p>
    <w:p w14:paraId="6CEDD67A" w14:textId="41DD4152" w:rsidR="00D62225" w:rsidRDefault="00D62225" w:rsidP="00D62225">
      <w:pPr>
        <w:pStyle w:val="ListParagraph"/>
        <w:numPr>
          <w:ilvl w:val="3"/>
          <w:numId w:val="5"/>
        </w:numPr>
        <w:rPr>
          <w:rFonts w:ascii="Times New Roman" w:hAnsi="Times New Roman" w:cs="Times New Roman"/>
          <w:sz w:val="24"/>
          <w:szCs w:val="24"/>
        </w:rPr>
      </w:pPr>
      <w:r>
        <w:rPr>
          <w:rFonts w:ascii="Times New Roman" w:hAnsi="Times New Roman" w:cs="Times New Roman"/>
          <w:sz w:val="24"/>
          <w:szCs w:val="24"/>
        </w:rPr>
        <w:t>Speaks of finality</w:t>
      </w:r>
    </w:p>
    <w:p w14:paraId="3B54D779" w14:textId="1F0F15AF" w:rsidR="00D62225" w:rsidRDefault="00D62225" w:rsidP="00D62225">
      <w:pPr>
        <w:pStyle w:val="ListParagraph"/>
        <w:numPr>
          <w:ilvl w:val="1"/>
          <w:numId w:val="5"/>
        </w:numPr>
        <w:rPr>
          <w:rFonts w:ascii="Times New Roman" w:hAnsi="Times New Roman" w:cs="Times New Roman"/>
          <w:sz w:val="24"/>
          <w:szCs w:val="24"/>
        </w:rPr>
      </w:pPr>
      <w:r>
        <w:rPr>
          <w:rFonts w:ascii="Times New Roman" w:hAnsi="Times New Roman" w:cs="Times New Roman"/>
          <w:sz w:val="24"/>
          <w:szCs w:val="24"/>
        </w:rPr>
        <w:t>Revelation 21:7</w:t>
      </w:r>
    </w:p>
    <w:p w14:paraId="72B5F7FE" w14:textId="748A1B38" w:rsidR="00D62225" w:rsidRDefault="00D62225" w:rsidP="00D62225">
      <w:pPr>
        <w:pStyle w:val="ListParagraph"/>
        <w:numPr>
          <w:ilvl w:val="2"/>
          <w:numId w:val="5"/>
        </w:numPr>
        <w:rPr>
          <w:rFonts w:ascii="Times New Roman" w:hAnsi="Times New Roman" w:cs="Times New Roman"/>
          <w:sz w:val="24"/>
          <w:szCs w:val="24"/>
        </w:rPr>
      </w:pPr>
      <w:r>
        <w:rPr>
          <w:rFonts w:ascii="Times New Roman" w:hAnsi="Times New Roman" w:cs="Times New Roman"/>
          <w:sz w:val="24"/>
          <w:szCs w:val="24"/>
        </w:rPr>
        <w:t>Inherit these things.</w:t>
      </w:r>
    </w:p>
    <w:p w14:paraId="30778730" w14:textId="441E4E89" w:rsidR="00D62225" w:rsidRDefault="00D62225" w:rsidP="00D62225">
      <w:pPr>
        <w:pStyle w:val="ListParagraph"/>
        <w:numPr>
          <w:ilvl w:val="3"/>
          <w:numId w:val="5"/>
        </w:numPr>
        <w:rPr>
          <w:rFonts w:ascii="Times New Roman" w:hAnsi="Times New Roman" w:cs="Times New Roman"/>
          <w:sz w:val="24"/>
          <w:szCs w:val="24"/>
        </w:rPr>
      </w:pPr>
      <w:r w:rsidRPr="00D62225">
        <w:rPr>
          <w:rFonts w:ascii="Times New Roman" w:hAnsi="Times New Roman" w:cs="Times New Roman"/>
          <w:sz w:val="24"/>
          <w:szCs w:val="24"/>
        </w:rPr>
        <w:t>This is the only reference to the believer’s spiritual and eternal inheritance in Revelation.</w:t>
      </w:r>
    </w:p>
    <w:p w14:paraId="7B737B28" w14:textId="77777777" w:rsidR="0009364E" w:rsidRPr="0009364E" w:rsidRDefault="0009364E" w:rsidP="005B7AA9">
      <w:pPr>
        <w:pStyle w:val="ListParagraph"/>
        <w:numPr>
          <w:ilvl w:val="0"/>
          <w:numId w:val="5"/>
        </w:numPr>
        <w:rPr>
          <w:rFonts w:ascii="Times New Roman" w:hAnsi="Times New Roman" w:cs="Times New Roman"/>
          <w:b/>
          <w:bCs/>
          <w:sz w:val="24"/>
          <w:szCs w:val="24"/>
        </w:rPr>
      </w:pPr>
      <w:r w:rsidRPr="0009364E">
        <w:rPr>
          <w:rFonts w:ascii="Times New Roman" w:hAnsi="Times New Roman" w:cs="Times New Roman"/>
          <w:b/>
          <w:bCs/>
          <w:sz w:val="24"/>
          <w:szCs w:val="24"/>
        </w:rPr>
        <w:t>The Holy City</w:t>
      </w:r>
    </w:p>
    <w:p w14:paraId="4A57261C" w14:textId="5D8B4485" w:rsidR="00663A6B" w:rsidRPr="0009364E" w:rsidRDefault="0009364E" w:rsidP="0009364E">
      <w:pPr>
        <w:pStyle w:val="ListParagraph"/>
        <w:numPr>
          <w:ilvl w:val="1"/>
          <w:numId w:val="5"/>
        </w:numPr>
        <w:rPr>
          <w:rFonts w:ascii="Times New Roman" w:hAnsi="Times New Roman" w:cs="Times New Roman"/>
          <w:bCs/>
          <w:sz w:val="24"/>
          <w:szCs w:val="24"/>
        </w:rPr>
      </w:pPr>
      <w:r w:rsidRPr="0009364E">
        <w:rPr>
          <w:rFonts w:ascii="Times New Roman" w:hAnsi="Times New Roman" w:cs="Times New Roman"/>
          <w:sz w:val="24"/>
          <w:szCs w:val="24"/>
        </w:rPr>
        <w:t>The most dominant and important characteristic of the holy city is the presence of God’s glory</w:t>
      </w:r>
      <w:r w:rsidRPr="0009364E">
        <w:rPr>
          <w:rFonts w:ascii="Times New Roman" w:hAnsi="Times New Roman" w:cs="Times New Roman"/>
          <w:sz w:val="24"/>
          <w:szCs w:val="24"/>
        </w:rPr>
        <w:t>.</w:t>
      </w:r>
    </w:p>
    <w:p w14:paraId="55F81C84" w14:textId="2FA45985" w:rsidR="0009364E" w:rsidRPr="0009364E" w:rsidRDefault="0009364E" w:rsidP="0009364E">
      <w:pPr>
        <w:pStyle w:val="ListParagraph"/>
        <w:numPr>
          <w:ilvl w:val="2"/>
          <w:numId w:val="5"/>
        </w:numPr>
        <w:rPr>
          <w:rFonts w:ascii="Times New Roman" w:hAnsi="Times New Roman" w:cs="Times New Roman"/>
          <w:bCs/>
          <w:sz w:val="24"/>
          <w:szCs w:val="24"/>
        </w:rPr>
      </w:pPr>
      <w:r w:rsidRPr="0009364E">
        <w:rPr>
          <w:rFonts w:ascii="Times New Roman" w:hAnsi="Times New Roman" w:cs="Times New Roman"/>
          <w:sz w:val="24"/>
          <w:szCs w:val="24"/>
        </w:rPr>
        <w:t>Doxa</w:t>
      </w:r>
      <w:r>
        <w:rPr>
          <w:rFonts w:ascii="Times New Roman" w:hAnsi="Times New Roman" w:cs="Times New Roman"/>
          <w:sz w:val="24"/>
          <w:szCs w:val="24"/>
        </w:rPr>
        <w:t xml:space="preserve"> – ancient Greek references this word as reputation.</w:t>
      </w:r>
    </w:p>
    <w:p w14:paraId="0EA235CC" w14:textId="179E5AF7" w:rsidR="0009364E" w:rsidRDefault="0009364E" w:rsidP="0009364E">
      <w:pPr>
        <w:pStyle w:val="ListParagraph"/>
        <w:numPr>
          <w:ilvl w:val="2"/>
          <w:numId w:val="5"/>
        </w:numPr>
        <w:rPr>
          <w:rFonts w:ascii="Times New Roman" w:hAnsi="Times New Roman" w:cs="Times New Roman"/>
          <w:bCs/>
          <w:sz w:val="24"/>
          <w:szCs w:val="24"/>
        </w:rPr>
      </w:pPr>
      <w:r w:rsidRPr="0009364E">
        <w:rPr>
          <w:rFonts w:ascii="Times New Roman" w:hAnsi="Times New Roman" w:cs="Times New Roman"/>
          <w:bCs/>
          <w:sz w:val="24"/>
          <w:szCs w:val="24"/>
        </w:rPr>
        <w:t>The full expression of God’s glory will be in the New Jerusalem. The “glory” symbolizes God’s presence with His people. The fact that He is there is far more significant than the dazzling description of the city itself.</w:t>
      </w:r>
    </w:p>
    <w:p w14:paraId="1228E4B3" w14:textId="3E1FF990" w:rsidR="0009364E" w:rsidRDefault="0009364E" w:rsidP="0009364E">
      <w:pPr>
        <w:pStyle w:val="ListParagraph"/>
        <w:numPr>
          <w:ilvl w:val="1"/>
          <w:numId w:val="5"/>
        </w:numPr>
        <w:rPr>
          <w:rFonts w:ascii="Times New Roman" w:hAnsi="Times New Roman" w:cs="Times New Roman"/>
          <w:bCs/>
          <w:sz w:val="24"/>
          <w:szCs w:val="24"/>
        </w:rPr>
      </w:pPr>
      <w:r>
        <w:rPr>
          <w:rFonts w:ascii="Times New Roman" w:hAnsi="Times New Roman" w:cs="Times New Roman"/>
          <w:bCs/>
          <w:sz w:val="24"/>
          <w:szCs w:val="24"/>
        </w:rPr>
        <w:t>What the city looks like.</w:t>
      </w:r>
    </w:p>
    <w:p w14:paraId="39685CE7" w14:textId="20AD4990" w:rsidR="0009364E" w:rsidRDefault="0009364E" w:rsidP="0009364E">
      <w:pPr>
        <w:pStyle w:val="ListParagraph"/>
        <w:numPr>
          <w:ilvl w:val="2"/>
          <w:numId w:val="5"/>
        </w:numPr>
        <w:rPr>
          <w:rFonts w:ascii="Times New Roman" w:hAnsi="Times New Roman" w:cs="Times New Roman"/>
          <w:bCs/>
          <w:sz w:val="24"/>
          <w:szCs w:val="24"/>
        </w:rPr>
      </w:pPr>
      <w:r w:rsidRPr="0009364E">
        <w:rPr>
          <w:rFonts w:ascii="Times New Roman" w:hAnsi="Times New Roman" w:cs="Times New Roman"/>
          <w:bCs/>
          <w:sz w:val="24"/>
          <w:szCs w:val="24"/>
        </w:rPr>
        <w:t>A great deal has been written about whether this language is literal or symbolic or phenomenological. In truth, it combines all these elements. The whole book is filled with symbolic language</w:t>
      </w:r>
      <w:r>
        <w:rPr>
          <w:rFonts w:ascii="Times New Roman" w:hAnsi="Times New Roman" w:cs="Times New Roman"/>
          <w:bCs/>
          <w:sz w:val="24"/>
          <w:szCs w:val="24"/>
        </w:rPr>
        <w:t>.</w:t>
      </w:r>
    </w:p>
    <w:p w14:paraId="1CC87FCA" w14:textId="25DCF453" w:rsidR="0009364E" w:rsidRDefault="0009364E" w:rsidP="00F20254">
      <w:pPr>
        <w:pStyle w:val="ListParagraph"/>
        <w:numPr>
          <w:ilvl w:val="1"/>
          <w:numId w:val="5"/>
        </w:numPr>
        <w:rPr>
          <w:rFonts w:ascii="Times New Roman" w:hAnsi="Times New Roman" w:cs="Times New Roman"/>
          <w:bCs/>
          <w:sz w:val="24"/>
          <w:szCs w:val="24"/>
        </w:rPr>
      </w:pPr>
      <w:r w:rsidRPr="0009364E">
        <w:rPr>
          <w:rFonts w:ascii="Times New Roman" w:hAnsi="Times New Roman" w:cs="Times New Roman"/>
          <w:bCs/>
          <w:sz w:val="24"/>
          <w:szCs w:val="24"/>
        </w:rPr>
        <w:t>It is also obvious that John is attempting to describe the indescribable. Human language, though inspired, is not fully adequate to describe the glories he is seeing.</w:t>
      </w:r>
    </w:p>
    <w:p w14:paraId="1AB00F71" w14:textId="63F3386D" w:rsidR="0009364E" w:rsidRDefault="0009364E" w:rsidP="0009364E">
      <w:pPr>
        <w:rPr>
          <w:rFonts w:ascii="Times New Roman" w:hAnsi="Times New Roman" w:cs="Times New Roman"/>
          <w:bCs/>
          <w:sz w:val="24"/>
          <w:szCs w:val="24"/>
        </w:rPr>
      </w:pPr>
      <w:r w:rsidRPr="0009364E">
        <w:rPr>
          <w:rFonts w:ascii="Times New Roman" w:hAnsi="Times New Roman" w:cs="Times New Roman"/>
          <w:bCs/>
          <w:sz w:val="24"/>
          <w:szCs w:val="24"/>
        </w:rPr>
        <w:t xml:space="preserve">What is clear is that John is describing a real place where the saved, and only the saved, will dwell with God forever. The unsaved are totally and completely excluded from this city. Satan and those he </w:t>
      </w:r>
      <w:proofErr w:type="gramStart"/>
      <w:r w:rsidRPr="0009364E">
        <w:rPr>
          <w:rFonts w:ascii="Times New Roman" w:hAnsi="Times New Roman" w:cs="Times New Roman"/>
          <w:bCs/>
          <w:sz w:val="24"/>
          <w:szCs w:val="24"/>
        </w:rPr>
        <w:t>has</w:t>
      </w:r>
      <w:proofErr w:type="gramEnd"/>
      <w:r w:rsidRPr="0009364E">
        <w:rPr>
          <w:rFonts w:ascii="Times New Roman" w:hAnsi="Times New Roman" w:cs="Times New Roman"/>
          <w:bCs/>
          <w:sz w:val="24"/>
          <w:szCs w:val="24"/>
        </w:rPr>
        <w:t xml:space="preserve"> deceived are all in Hell… the lake of fire… and there is no escape. Only those whose names are written in the Lamb’s Book of Life can live in the holy city.</w:t>
      </w:r>
    </w:p>
    <w:p w14:paraId="1E6D896D" w14:textId="2043163A" w:rsidR="0009364E" w:rsidRPr="0009364E" w:rsidRDefault="0009364E" w:rsidP="0009364E">
      <w:pPr>
        <w:rPr>
          <w:rFonts w:ascii="Times New Roman" w:hAnsi="Times New Roman" w:cs="Times New Roman"/>
          <w:bCs/>
          <w:sz w:val="24"/>
          <w:szCs w:val="24"/>
        </w:rPr>
      </w:pPr>
      <w:r>
        <w:rPr>
          <w:rFonts w:ascii="Times New Roman" w:hAnsi="Times New Roman" w:cs="Times New Roman"/>
          <w:bCs/>
          <w:sz w:val="24"/>
          <w:szCs w:val="24"/>
        </w:rPr>
        <w:t>Is your name written in the Lambs Book of Life?</w:t>
      </w:r>
    </w:p>
    <w:sectPr w:rsidR="0009364E" w:rsidRPr="0009364E" w:rsidSect="00F31A81">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070"/>
    <w:multiLevelType w:val="hybridMultilevel"/>
    <w:tmpl w:val="E04EB5B8"/>
    <w:lvl w:ilvl="0" w:tplc="F264A43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614D7"/>
    <w:multiLevelType w:val="hybridMultilevel"/>
    <w:tmpl w:val="3B30FCC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E04F6"/>
    <w:multiLevelType w:val="hybridMultilevel"/>
    <w:tmpl w:val="8A62502C"/>
    <w:lvl w:ilvl="0" w:tplc="BBDA12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F782F"/>
    <w:multiLevelType w:val="hybridMultilevel"/>
    <w:tmpl w:val="2AB26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46DB1"/>
    <w:multiLevelType w:val="hybridMultilevel"/>
    <w:tmpl w:val="95520CBC"/>
    <w:lvl w:ilvl="0" w:tplc="C3065C3C">
      <w:start w:val="1"/>
      <w:numFmt w:val="decimal"/>
      <w:lvlText w:val="%1."/>
      <w:lvlJc w:val="left"/>
      <w:pPr>
        <w:ind w:left="1080" w:hanging="720"/>
      </w:pPr>
      <w:rPr>
        <w:rFonts w:hint="default"/>
      </w:rPr>
    </w:lvl>
    <w:lvl w:ilvl="1" w:tplc="E25A395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070143"/>
    <w:multiLevelType w:val="hybridMultilevel"/>
    <w:tmpl w:val="CAC46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457DB1"/>
    <w:multiLevelType w:val="hybridMultilevel"/>
    <w:tmpl w:val="C3726D56"/>
    <w:lvl w:ilvl="0" w:tplc="DF9CF10A">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FF2363"/>
    <w:multiLevelType w:val="hybridMultilevel"/>
    <w:tmpl w:val="6F00C950"/>
    <w:lvl w:ilvl="0" w:tplc="D8C0D1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D557B"/>
    <w:multiLevelType w:val="hybridMultilevel"/>
    <w:tmpl w:val="1BB4330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2B6C82"/>
    <w:multiLevelType w:val="hybridMultilevel"/>
    <w:tmpl w:val="3FBC63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F5C00"/>
    <w:multiLevelType w:val="hybridMultilevel"/>
    <w:tmpl w:val="93D288CA"/>
    <w:lvl w:ilvl="0" w:tplc="920EA140">
      <w:start w:val="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DC1F79"/>
    <w:multiLevelType w:val="hybridMultilevel"/>
    <w:tmpl w:val="89B67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D16672"/>
    <w:multiLevelType w:val="hybridMultilevel"/>
    <w:tmpl w:val="E29641B6"/>
    <w:lvl w:ilvl="0" w:tplc="C0AC326C">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E02F93"/>
    <w:multiLevelType w:val="hybridMultilevel"/>
    <w:tmpl w:val="BB4CF9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BB56F0"/>
    <w:multiLevelType w:val="hybridMultilevel"/>
    <w:tmpl w:val="5E02D88A"/>
    <w:lvl w:ilvl="0" w:tplc="80605B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8128D6"/>
    <w:multiLevelType w:val="hybridMultilevel"/>
    <w:tmpl w:val="C3B47E10"/>
    <w:lvl w:ilvl="0" w:tplc="4412D5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3A0B7E"/>
    <w:multiLevelType w:val="hybridMultilevel"/>
    <w:tmpl w:val="4DCACBAA"/>
    <w:lvl w:ilvl="0" w:tplc="9C8079A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DE619E"/>
    <w:multiLevelType w:val="hybridMultilevel"/>
    <w:tmpl w:val="74C08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1654AE"/>
    <w:multiLevelType w:val="hybridMultilevel"/>
    <w:tmpl w:val="B7EED59C"/>
    <w:lvl w:ilvl="0" w:tplc="94E80CD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C72696"/>
    <w:multiLevelType w:val="hybridMultilevel"/>
    <w:tmpl w:val="B73E5A6E"/>
    <w:lvl w:ilvl="0" w:tplc="4B22BCF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D374B9"/>
    <w:multiLevelType w:val="hybridMultilevel"/>
    <w:tmpl w:val="372031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221EF9"/>
    <w:multiLevelType w:val="hybridMultilevel"/>
    <w:tmpl w:val="BB2ABFDE"/>
    <w:lvl w:ilvl="0" w:tplc="D1D0ABFA">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55D6F"/>
    <w:multiLevelType w:val="hybridMultilevel"/>
    <w:tmpl w:val="5E264722"/>
    <w:lvl w:ilvl="0" w:tplc="9754D6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A328F4"/>
    <w:multiLevelType w:val="hybridMultilevel"/>
    <w:tmpl w:val="B06239F8"/>
    <w:lvl w:ilvl="0" w:tplc="94E80CD6">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60973146">
    <w:abstractNumId w:val="17"/>
  </w:num>
  <w:num w:numId="2" w16cid:durableId="139923803">
    <w:abstractNumId w:val="8"/>
  </w:num>
  <w:num w:numId="3" w16cid:durableId="57630028">
    <w:abstractNumId w:val="15"/>
  </w:num>
  <w:num w:numId="4" w16cid:durableId="704331935">
    <w:abstractNumId w:val="10"/>
  </w:num>
  <w:num w:numId="5" w16cid:durableId="853685897">
    <w:abstractNumId w:val="9"/>
  </w:num>
  <w:num w:numId="6" w16cid:durableId="1020862144">
    <w:abstractNumId w:val="14"/>
  </w:num>
  <w:num w:numId="7" w16cid:durableId="1101291715">
    <w:abstractNumId w:val="13"/>
  </w:num>
  <w:num w:numId="8" w16cid:durableId="770857389">
    <w:abstractNumId w:val="4"/>
  </w:num>
  <w:num w:numId="9" w16cid:durableId="1677228326">
    <w:abstractNumId w:val="18"/>
  </w:num>
  <w:num w:numId="10" w16cid:durableId="747769247">
    <w:abstractNumId w:val="23"/>
  </w:num>
  <w:num w:numId="11" w16cid:durableId="1742830152">
    <w:abstractNumId w:val="20"/>
  </w:num>
  <w:num w:numId="12" w16cid:durableId="1331760047">
    <w:abstractNumId w:val="5"/>
  </w:num>
  <w:num w:numId="13" w16cid:durableId="1083650801">
    <w:abstractNumId w:val="21"/>
  </w:num>
  <w:num w:numId="14" w16cid:durableId="32924947">
    <w:abstractNumId w:val="3"/>
  </w:num>
  <w:num w:numId="15" w16cid:durableId="223418576">
    <w:abstractNumId w:val="0"/>
  </w:num>
  <w:num w:numId="16" w16cid:durableId="1095126540">
    <w:abstractNumId w:val="7"/>
  </w:num>
  <w:num w:numId="17" w16cid:durableId="1929925171">
    <w:abstractNumId w:val="2"/>
  </w:num>
  <w:num w:numId="18" w16cid:durableId="805319225">
    <w:abstractNumId w:val="6"/>
  </w:num>
  <w:num w:numId="19" w16cid:durableId="511725476">
    <w:abstractNumId w:val="11"/>
  </w:num>
  <w:num w:numId="20" w16cid:durableId="1585143060">
    <w:abstractNumId w:val="22"/>
  </w:num>
  <w:num w:numId="21" w16cid:durableId="390275204">
    <w:abstractNumId w:val="1"/>
  </w:num>
  <w:num w:numId="22" w16cid:durableId="121389347">
    <w:abstractNumId w:val="19"/>
  </w:num>
  <w:num w:numId="23" w16cid:durableId="341324879">
    <w:abstractNumId w:val="12"/>
  </w:num>
  <w:num w:numId="24" w16cid:durableId="13952776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C12"/>
    <w:rsid w:val="00002460"/>
    <w:rsid w:val="00010DD4"/>
    <w:rsid w:val="00017DFF"/>
    <w:rsid w:val="00020190"/>
    <w:rsid w:val="00020909"/>
    <w:rsid w:val="0002542F"/>
    <w:rsid w:val="000258E2"/>
    <w:rsid w:val="0003258D"/>
    <w:rsid w:val="00050A85"/>
    <w:rsid w:val="00051934"/>
    <w:rsid w:val="00057A7C"/>
    <w:rsid w:val="00067CC3"/>
    <w:rsid w:val="00081754"/>
    <w:rsid w:val="00083024"/>
    <w:rsid w:val="000846A9"/>
    <w:rsid w:val="00086C4A"/>
    <w:rsid w:val="0009094A"/>
    <w:rsid w:val="0009364E"/>
    <w:rsid w:val="000A0F87"/>
    <w:rsid w:val="000C4552"/>
    <w:rsid w:val="000C482C"/>
    <w:rsid w:val="000C4BE2"/>
    <w:rsid w:val="000C6751"/>
    <w:rsid w:val="000C67F5"/>
    <w:rsid w:val="000C748A"/>
    <w:rsid w:val="000D291B"/>
    <w:rsid w:val="000F0D8F"/>
    <w:rsid w:val="000F6D0A"/>
    <w:rsid w:val="000F6E3E"/>
    <w:rsid w:val="001001F3"/>
    <w:rsid w:val="00100CBB"/>
    <w:rsid w:val="001073F3"/>
    <w:rsid w:val="00107D4C"/>
    <w:rsid w:val="001325AA"/>
    <w:rsid w:val="001339D1"/>
    <w:rsid w:val="001361BB"/>
    <w:rsid w:val="00142911"/>
    <w:rsid w:val="00143243"/>
    <w:rsid w:val="001470ED"/>
    <w:rsid w:val="001576B8"/>
    <w:rsid w:val="00160B0A"/>
    <w:rsid w:val="001619A7"/>
    <w:rsid w:val="001659B5"/>
    <w:rsid w:val="00176470"/>
    <w:rsid w:val="00177E7D"/>
    <w:rsid w:val="00186CC5"/>
    <w:rsid w:val="001B0185"/>
    <w:rsid w:val="001B3537"/>
    <w:rsid w:val="001B5EB1"/>
    <w:rsid w:val="001B7E09"/>
    <w:rsid w:val="001C5912"/>
    <w:rsid w:val="001D1EB6"/>
    <w:rsid w:val="001E1102"/>
    <w:rsid w:val="001E2ED6"/>
    <w:rsid w:val="001E56C5"/>
    <w:rsid w:val="001F5F6F"/>
    <w:rsid w:val="002126E0"/>
    <w:rsid w:val="002233CC"/>
    <w:rsid w:val="00225A3C"/>
    <w:rsid w:val="00230766"/>
    <w:rsid w:val="00236943"/>
    <w:rsid w:val="00237370"/>
    <w:rsid w:val="00250FC4"/>
    <w:rsid w:val="002533D6"/>
    <w:rsid w:val="00257BD8"/>
    <w:rsid w:val="00257D2F"/>
    <w:rsid w:val="002645E3"/>
    <w:rsid w:val="002B6672"/>
    <w:rsid w:val="002B6D70"/>
    <w:rsid w:val="002C2438"/>
    <w:rsid w:val="002C3427"/>
    <w:rsid w:val="002D1010"/>
    <w:rsid w:val="002D3AB8"/>
    <w:rsid w:val="002D50CA"/>
    <w:rsid w:val="002D7181"/>
    <w:rsid w:val="002F1277"/>
    <w:rsid w:val="002F1579"/>
    <w:rsid w:val="002F3A67"/>
    <w:rsid w:val="0030205C"/>
    <w:rsid w:val="00303812"/>
    <w:rsid w:val="00306B76"/>
    <w:rsid w:val="0031040D"/>
    <w:rsid w:val="00312A82"/>
    <w:rsid w:val="003256E1"/>
    <w:rsid w:val="00325F80"/>
    <w:rsid w:val="003268C0"/>
    <w:rsid w:val="00327941"/>
    <w:rsid w:val="00343487"/>
    <w:rsid w:val="0034442A"/>
    <w:rsid w:val="00367A8B"/>
    <w:rsid w:val="0037005B"/>
    <w:rsid w:val="00387397"/>
    <w:rsid w:val="00392072"/>
    <w:rsid w:val="003943AD"/>
    <w:rsid w:val="003A3DB1"/>
    <w:rsid w:val="003A40E7"/>
    <w:rsid w:val="003A5DCD"/>
    <w:rsid w:val="003C3103"/>
    <w:rsid w:val="003D7EBC"/>
    <w:rsid w:val="003E3D00"/>
    <w:rsid w:val="003E3D82"/>
    <w:rsid w:val="003E6644"/>
    <w:rsid w:val="003F2C55"/>
    <w:rsid w:val="003F2D60"/>
    <w:rsid w:val="00400D6E"/>
    <w:rsid w:val="00402B52"/>
    <w:rsid w:val="0040542C"/>
    <w:rsid w:val="00406597"/>
    <w:rsid w:val="0042610D"/>
    <w:rsid w:val="0042653C"/>
    <w:rsid w:val="00426D53"/>
    <w:rsid w:val="004600DC"/>
    <w:rsid w:val="00464040"/>
    <w:rsid w:val="0046707B"/>
    <w:rsid w:val="0047033A"/>
    <w:rsid w:val="0048148E"/>
    <w:rsid w:val="00494441"/>
    <w:rsid w:val="00496677"/>
    <w:rsid w:val="004A4FAD"/>
    <w:rsid w:val="004A5110"/>
    <w:rsid w:val="004C2F54"/>
    <w:rsid w:val="004D0D71"/>
    <w:rsid w:val="004D15CA"/>
    <w:rsid w:val="00503221"/>
    <w:rsid w:val="00507E1B"/>
    <w:rsid w:val="0051480A"/>
    <w:rsid w:val="005210A6"/>
    <w:rsid w:val="005300F0"/>
    <w:rsid w:val="005369EC"/>
    <w:rsid w:val="0054372A"/>
    <w:rsid w:val="00546151"/>
    <w:rsid w:val="005501DF"/>
    <w:rsid w:val="00566D6F"/>
    <w:rsid w:val="005720F0"/>
    <w:rsid w:val="005863E5"/>
    <w:rsid w:val="0059396A"/>
    <w:rsid w:val="005A5713"/>
    <w:rsid w:val="005A7041"/>
    <w:rsid w:val="005B0967"/>
    <w:rsid w:val="005B1CEE"/>
    <w:rsid w:val="005C41AB"/>
    <w:rsid w:val="005C5934"/>
    <w:rsid w:val="005C6F28"/>
    <w:rsid w:val="005D7170"/>
    <w:rsid w:val="005E5233"/>
    <w:rsid w:val="0060740B"/>
    <w:rsid w:val="00617BA8"/>
    <w:rsid w:val="00625C12"/>
    <w:rsid w:val="00630290"/>
    <w:rsid w:val="00635762"/>
    <w:rsid w:val="00635BB3"/>
    <w:rsid w:val="00635DC1"/>
    <w:rsid w:val="006376A1"/>
    <w:rsid w:val="006427D9"/>
    <w:rsid w:val="00650B8B"/>
    <w:rsid w:val="0065436A"/>
    <w:rsid w:val="00655F04"/>
    <w:rsid w:val="00663A6B"/>
    <w:rsid w:val="0066462F"/>
    <w:rsid w:val="00667E9B"/>
    <w:rsid w:val="0068142F"/>
    <w:rsid w:val="00696408"/>
    <w:rsid w:val="006A4051"/>
    <w:rsid w:val="006B27EB"/>
    <w:rsid w:val="006B2C66"/>
    <w:rsid w:val="006B6A7D"/>
    <w:rsid w:val="006C0A2B"/>
    <w:rsid w:val="006C25C5"/>
    <w:rsid w:val="006C2C60"/>
    <w:rsid w:val="006D7565"/>
    <w:rsid w:val="006E1C31"/>
    <w:rsid w:val="006E2CD4"/>
    <w:rsid w:val="006E6316"/>
    <w:rsid w:val="006F5467"/>
    <w:rsid w:val="006F6EDF"/>
    <w:rsid w:val="00703CBD"/>
    <w:rsid w:val="0070574C"/>
    <w:rsid w:val="00707756"/>
    <w:rsid w:val="007178EE"/>
    <w:rsid w:val="00722B67"/>
    <w:rsid w:val="00722FEA"/>
    <w:rsid w:val="007254B1"/>
    <w:rsid w:val="0074119A"/>
    <w:rsid w:val="007417F5"/>
    <w:rsid w:val="00750553"/>
    <w:rsid w:val="00754FEA"/>
    <w:rsid w:val="00754FED"/>
    <w:rsid w:val="00764513"/>
    <w:rsid w:val="0076684B"/>
    <w:rsid w:val="00775DFB"/>
    <w:rsid w:val="00776883"/>
    <w:rsid w:val="00795C97"/>
    <w:rsid w:val="0079702D"/>
    <w:rsid w:val="0079769B"/>
    <w:rsid w:val="007A027D"/>
    <w:rsid w:val="007B4242"/>
    <w:rsid w:val="007B62A4"/>
    <w:rsid w:val="007D0DE8"/>
    <w:rsid w:val="007D2169"/>
    <w:rsid w:val="007E5C28"/>
    <w:rsid w:val="008014B4"/>
    <w:rsid w:val="00805EA4"/>
    <w:rsid w:val="00812308"/>
    <w:rsid w:val="00813DEA"/>
    <w:rsid w:val="00817C96"/>
    <w:rsid w:val="0083530C"/>
    <w:rsid w:val="00842FA0"/>
    <w:rsid w:val="0085620C"/>
    <w:rsid w:val="00864F57"/>
    <w:rsid w:val="0086611F"/>
    <w:rsid w:val="008772F1"/>
    <w:rsid w:val="00884D2F"/>
    <w:rsid w:val="00890820"/>
    <w:rsid w:val="00891D9D"/>
    <w:rsid w:val="00893C71"/>
    <w:rsid w:val="0089478A"/>
    <w:rsid w:val="008C05FC"/>
    <w:rsid w:val="008C0E95"/>
    <w:rsid w:val="008C39BC"/>
    <w:rsid w:val="008D0D98"/>
    <w:rsid w:val="008D2D0D"/>
    <w:rsid w:val="008D38E3"/>
    <w:rsid w:val="008D5254"/>
    <w:rsid w:val="008E0A97"/>
    <w:rsid w:val="008E6D62"/>
    <w:rsid w:val="00900CA0"/>
    <w:rsid w:val="00901AE9"/>
    <w:rsid w:val="0090499E"/>
    <w:rsid w:val="00904B0B"/>
    <w:rsid w:val="00915DDC"/>
    <w:rsid w:val="0091608B"/>
    <w:rsid w:val="00920DE3"/>
    <w:rsid w:val="0093480B"/>
    <w:rsid w:val="00937A8C"/>
    <w:rsid w:val="00943237"/>
    <w:rsid w:val="00944B22"/>
    <w:rsid w:val="00960C1C"/>
    <w:rsid w:val="00970F84"/>
    <w:rsid w:val="00974910"/>
    <w:rsid w:val="00984391"/>
    <w:rsid w:val="009854F3"/>
    <w:rsid w:val="00990A0F"/>
    <w:rsid w:val="00992E13"/>
    <w:rsid w:val="009C043E"/>
    <w:rsid w:val="009C0EAF"/>
    <w:rsid w:val="009C5DB4"/>
    <w:rsid w:val="009D075C"/>
    <w:rsid w:val="009D1C92"/>
    <w:rsid w:val="009D1FA2"/>
    <w:rsid w:val="009D435F"/>
    <w:rsid w:val="009D547C"/>
    <w:rsid w:val="009D5E45"/>
    <w:rsid w:val="009E674C"/>
    <w:rsid w:val="009E7339"/>
    <w:rsid w:val="009F1041"/>
    <w:rsid w:val="009F3DA5"/>
    <w:rsid w:val="009F4103"/>
    <w:rsid w:val="009F571C"/>
    <w:rsid w:val="009F6B15"/>
    <w:rsid w:val="00A00DFA"/>
    <w:rsid w:val="00A16D83"/>
    <w:rsid w:val="00A17BA0"/>
    <w:rsid w:val="00A278EE"/>
    <w:rsid w:val="00A35E95"/>
    <w:rsid w:val="00A50C44"/>
    <w:rsid w:val="00A53E67"/>
    <w:rsid w:val="00A6004D"/>
    <w:rsid w:val="00A638A4"/>
    <w:rsid w:val="00A64055"/>
    <w:rsid w:val="00A6630E"/>
    <w:rsid w:val="00A739E9"/>
    <w:rsid w:val="00A81B47"/>
    <w:rsid w:val="00AA10A8"/>
    <w:rsid w:val="00AA4DE4"/>
    <w:rsid w:val="00AA55FF"/>
    <w:rsid w:val="00AA7EA0"/>
    <w:rsid w:val="00AC0EBB"/>
    <w:rsid w:val="00AC2EFD"/>
    <w:rsid w:val="00AC519D"/>
    <w:rsid w:val="00AC56E0"/>
    <w:rsid w:val="00AD0679"/>
    <w:rsid w:val="00AD7058"/>
    <w:rsid w:val="00AE657B"/>
    <w:rsid w:val="00AE7558"/>
    <w:rsid w:val="00AF086A"/>
    <w:rsid w:val="00AF7D54"/>
    <w:rsid w:val="00B01DC3"/>
    <w:rsid w:val="00B04C6E"/>
    <w:rsid w:val="00B17369"/>
    <w:rsid w:val="00B25531"/>
    <w:rsid w:val="00B46455"/>
    <w:rsid w:val="00B67C00"/>
    <w:rsid w:val="00B7185A"/>
    <w:rsid w:val="00B96140"/>
    <w:rsid w:val="00BA7E5A"/>
    <w:rsid w:val="00BB30F3"/>
    <w:rsid w:val="00BC0F98"/>
    <w:rsid w:val="00BD1794"/>
    <w:rsid w:val="00BD56B9"/>
    <w:rsid w:val="00BF2277"/>
    <w:rsid w:val="00BF239D"/>
    <w:rsid w:val="00C015C8"/>
    <w:rsid w:val="00C048FC"/>
    <w:rsid w:val="00C05BEA"/>
    <w:rsid w:val="00C05F86"/>
    <w:rsid w:val="00C1214D"/>
    <w:rsid w:val="00C13ACE"/>
    <w:rsid w:val="00C1598B"/>
    <w:rsid w:val="00C207BD"/>
    <w:rsid w:val="00C21C6F"/>
    <w:rsid w:val="00C34F1E"/>
    <w:rsid w:val="00C365D3"/>
    <w:rsid w:val="00C377E1"/>
    <w:rsid w:val="00C40759"/>
    <w:rsid w:val="00C562C8"/>
    <w:rsid w:val="00C603B4"/>
    <w:rsid w:val="00C60C6D"/>
    <w:rsid w:val="00C6609F"/>
    <w:rsid w:val="00C67609"/>
    <w:rsid w:val="00C71763"/>
    <w:rsid w:val="00C82AE9"/>
    <w:rsid w:val="00C85B8A"/>
    <w:rsid w:val="00C87E90"/>
    <w:rsid w:val="00CA0967"/>
    <w:rsid w:val="00CA5EAA"/>
    <w:rsid w:val="00CA7220"/>
    <w:rsid w:val="00CB78CF"/>
    <w:rsid w:val="00CD6576"/>
    <w:rsid w:val="00CE0E17"/>
    <w:rsid w:val="00CF5CB3"/>
    <w:rsid w:val="00D06436"/>
    <w:rsid w:val="00D07A25"/>
    <w:rsid w:val="00D26BB2"/>
    <w:rsid w:val="00D27123"/>
    <w:rsid w:val="00D317CC"/>
    <w:rsid w:val="00D42EDC"/>
    <w:rsid w:val="00D507D8"/>
    <w:rsid w:val="00D50C67"/>
    <w:rsid w:val="00D51401"/>
    <w:rsid w:val="00D54899"/>
    <w:rsid w:val="00D62225"/>
    <w:rsid w:val="00D6417A"/>
    <w:rsid w:val="00D64E90"/>
    <w:rsid w:val="00D664C6"/>
    <w:rsid w:val="00D676B9"/>
    <w:rsid w:val="00D71D0E"/>
    <w:rsid w:val="00D94BEF"/>
    <w:rsid w:val="00D9530B"/>
    <w:rsid w:val="00DA0FCA"/>
    <w:rsid w:val="00DA2508"/>
    <w:rsid w:val="00DA26F0"/>
    <w:rsid w:val="00DA62FD"/>
    <w:rsid w:val="00DD694C"/>
    <w:rsid w:val="00E10A3D"/>
    <w:rsid w:val="00E1430C"/>
    <w:rsid w:val="00E216E3"/>
    <w:rsid w:val="00E22037"/>
    <w:rsid w:val="00E2347D"/>
    <w:rsid w:val="00E236FA"/>
    <w:rsid w:val="00E31B2B"/>
    <w:rsid w:val="00E32934"/>
    <w:rsid w:val="00E36C05"/>
    <w:rsid w:val="00E54A16"/>
    <w:rsid w:val="00E55CF1"/>
    <w:rsid w:val="00E567CB"/>
    <w:rsid w:val="00E573DE"/>
    <w:rsid w:val="00E612F5"/>
    <w:rsid w:val="00E634A5"/>
    <w:rsid w:val="00E63584"/>
    <w:rsid w:val="00E73ADD"/>
    <w:rsid w:val="00E75A73"/>
    <w:rsid w:val="00E87BC6"/>
    <w:rsid w:val="00EA13E8"/>
    <w:rsid w:val="00EA740C"/>
    <w:rsid w:val="00EA78D8"/>
    <w:rsid w:val="00EA7ED2"/>
    <w:rsid w:val="00EB34AE"/>
    <w:rsid w:val="00EB38D7"/>
    <w:rsid w:val="00EB6157"/>
    <w:rsid w:val="00EC4777"/>
    <w:rsid w:val="00EC6A93"/>
    <w:rsid w:val="00ED78F4"/>
    <w:rsid w:val="00EE1199"/>
    <w:rsid w:val="00EE1958"/>
    <w:rsid w:val="00EE775E"/>
    <w:rsid w:val="00EF7B1B"/>
    <w:rsid w:val="00F1409F"/>
    <w:rsid w:val="00F144A2"/>
    <w:rsid w:val="00F31A81"/>
    <w:rsid w:val="00F373B0"/>
    <w:rsid w:val="00F427D6"/>
    <w:rsid w:val="00F43081"/>
    <w:rsid w:val="00F50716"/>
    <w:rsid w:val="00F53FD3"/>
    <w:rsid w:val="00F6723F"/>
    <w:rsid w:val="00F73AE6"/>
    <w:rsid w:val="00F74668"/>
    <w:rsid w:val="00F9427E"/>
    <w:rsid w:val="00FA25CE"/>
    <w:rsid w:val="00FA30A3"/>
    <w:rsid w:val="00FA3FE4"/>
    <w:rsid w:val="00FB1134"/>
    <w:rsid w:val="00FB2755"/>
    <w:rsid w:val="00FB5783"/>
    <w:rsid w:val="00FB77D5"/>
    <w:rsid w:val="00FC565A"/>
    <w:rsid w:val="00FC7537"/>
    <w:rsid w:val="00FD6E19"/>
    <w:rsid w:val="00FD7820"/>
    <w:rsid w:val="00FE40F2"/>
    <w:rsid w:val="00FE4B47"/>
    <w:rsid w:val="00FF1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1E6D8"/>
  <w15:chartTrackingRefBased/>
  <w15:docId w15:val="{5BE3C303-C809-4B73-95FD-EA1FFCB0B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C12"/>
    <w:pPr>
      <w:ind w:left="720"/>
      <w:contextualSpacing/>
    </w:pPr>
  </w:style>
  <w:style w:type="paragraph" w:styleId="NormalWeb">
    <w:name w:val="Normal (Web)"/>
    <w:basedOn w:val="Normal"/>
    <w:uiPriority w:val="99"/>
    <w:semiHidden/>
    <w:unhideWhenUsed/>
    <w:rsid w:val="001B7E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08426">
      <w:bodyDiv w:val="1"/>
      <w:marLeft w:val="0"/>
      <w:marRight w:val="0"/>
      <w:marTop w:val="0"/>
      <w:marBottom w:val="0"/>
      <w:divBdr>
        <w:top w:val="none" w:sz="0" w:space="0" w:color="auto"/>
        <w:left w:val="none" w:sz="0" w:space="0" w:color="auto"/>
        <w:bottom w:val="none" w:sz="0" w:space="0" w:color="auto"/>
        <w:right w:val="none" w:sz="0" w:space="0" w:color="auto"/>
      </w:divBdr>
    </w:div>
    <w:div w:id="16787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8587</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Karsten</dc:creator>
  <cp:keywords/>
  <dc:description/>
  <cp:lastModifiedBy>Paul Karsten</cp:lastModifiedBy>
  <cp:revision>109</cp:revision>
  <cp:lastPrinted>2023-05-18T21:30:00Z</cp:lastPrinted>
  <dcterms:created xsi:type="dcterms:W3CDTF">2022-06-07T20:10:00Z</dcterms:created>
  <dcterms:modified xsi:type="dcterms:W3CDTF">2023-06-22T18:27:00Z</dcterms:modified>
</cp:coreProperties>
</file>