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2447C0" w14:textId="77777777" w:rsidR="00C80F57" w:rsidRDefault="00C80F57" w:rsidP="00C80F57">
      <w:pPr>
        <w:pStyle w:val="Default"/>
        <w:rPr>
          <w:rFonts w:ascii="Times New Roman" w:hAnsi="Times New Roman" w:cs="Times New Roman"/>
        </w:rPr>
      </w:pPr>
    </w:p>
    <w:p w14:paraId="10E16665" w14:textId="77777777" w:rsidR="00C80F57" w:rsidRPr="006C3E84" w:rsidRDefault="00C80F57" w:rsidP="00C80F57">
      <w:pPr>
        <w:pStyle w:val="Default"/>
        <w:rPr>
          <w:rFonts w:ascii="Times New Roman" w:hAnsi="Times New Roman" w:cs="Times New Roman"/>
        </w:rPr>
      </w:pPr>
      <w:r w:rsidRPr="00910D6D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491060" wp14:editId="3B05F6D6">
                <wp:simplePos x="0" y="0"/>
                <wp:positionH relativeFrom="column">
                  <wp:posOffset>1228725</wp:posOffset>
                </wp:positionH>
                <wp:positionV relativeFrom="paragraph">
                  <wp:posOffset>635</wp:posOffset>
                </wp:positionV>
                <wp:extent cx="5596235" cy="1190625"/>
                <wp:effectExtent l="0" t="0" r="5080" b="952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96235" cy="1190625"/>
                        </a:xfrm>
                        <a:prstGeom prst="rect">
                          <a:avLst/>
                        </a:prstGeom>
                        <a:solidFill>
                          <a:srgbClr val="E7E6E6">
                            <a:lumMod val="25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9B9FCB6" w14:textId="642FDBE3" w:rsidR="00C80F57" w:rsidRPr="00910D6D" w:rsidRDefault="00C80F57" w:rsidP="00C80F5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</w:pPr>
                            <w:r w:rsidRPr="00910D6D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 xml:space="preserve">Week </w:t>
                            </w:r>
                            <w:r w:rsidR="00627B14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44</w:t>
                            </w:r>
                            <w:r w:rsidRPr="00910D6D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 xml:space="preserve"> Discussion Guide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 xml:space="preserve"> – </w:t>
                            </w:r>
                            <w:r w:rsidR="005B19BA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 xml:space="preserve">The </w:t>
                            </w:r>
                            <w:r w:rsidR="00627B14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Resurrection</w:t>
                            </w:r>
                          </w:p>
                          <w:p w14:paraId="0B2819FF" w14:textId="77777777" w:rsidR="002E2949" w:rsidRDefault="002E2949" w:rsidP="004534B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If Christ has not been raised, then our preaching is in vain and your faith is in vain</w:t>
                            </w:r>
                            <w:r w:rsidR="005B19BA" w:rsidRPr="005B19BA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.</w:t>
                            </w:r>
                          </w:p>
                          <w:p w14:paraId="0F2090FC" w14:textId="1C7A02DD" w:rsidR="00C80F57" w:rsidRPr="004534B7" w:rsidRDefault="00C80F57" w:rsidP="004534B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F2F2F2" w:themeColor="background1" w:themeShade="F2"/>
                              </w:rPr>
                              <w:t xml:space="preserve">– </w:t>
                            </w:r>
                            <w:r w:rsidR="002E2949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F2F2F2" w:themeColor="background1" w:themeShade="F2"/>
                              </w:rPr>
                              <w:t>1 Corinthians 15:14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491060" id="Rectangle 4" o:spid="_x0000_s1026" style="position:absolute;margin-left:96.75pt;margin-top:.05pt;width:440.65pt;height:93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" fillcolor="#3b3838" stroked="f" strokeweight="1pt">
                <v:textbox>
                  <w:txbxContent>
                    <w:p w14:paraId="19B9FCB6" w14:textId="642FDBE3" w:rsidR="00C80F57" w:rsidRPr="00910D6D" w:rsidRDefault="00C80F57" w:rsidP="00C80F5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</w:pPr>
                      <w:r w:rsidRPr="00910D6D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 xml:space="preserve">Week </w:t>
                      </w:r>
                      <w:r w:rsidR="00627B14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44</w:t>
                      </w:r>
                      <w:r w:rsidRPr="00910D6D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 xml:space="preserve"> Discussion Guide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 xml:space="preserve"> – </w:t>
                      </w:r>
                      <w:r w:rsidR="005B19BA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 xml:space="preserve">The </w:t>
                      </w:r>
                      <w:r w:rsidR="00627B14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Resurrection</w:t>
                      </w:r>
                    </w:p>
                    <w:p w14:paraId="0B2819FF" w14:textId="77777777" w:rsidR="002E2949" w:rsidRDefault="002E2949" w:rsidP="004534B7">
                      <w:pPr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</w:rPr>
                        <w:t>If Christ has not been raised, then our preaching is in vain and your faith is in vain</w:t>
                      </w:r>
                      <w:r w:rsidR="005B19BA" w:rsidRPr="005B19BA">
                        <w:rPr>
                          <w:rFonts w:ascii="Times New Roman" w:hAnsi="Times New Roman" w:cs="Times New Roman"/>
                          <w:i/>
                          <w:iCs/>
                        </w:rPr>
                        <w:t>.</w:t>
                      </w:r>
                    </w:p>
                    <w:p w14:paraId="0F2090FC" w14:textId="1C7A02DD" w:rsidR="00C80F57" w:rsidRPr="004534B7" w:rsidRDefault="00C80F57" w:rsidP="004534B7">
                      <w:pPr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  <w:color w:val="F2F2F2" w:themeColor="background1" w:themeShade="F2"/>
                        </w:rPr>
                        <w:t xml:space="preserve">– </w:t>
                      </w:r>
                      <w:r w:rsidR="002E2949">
                        <w:rPr>
                          <w:rFonts w:ascii="Times New Roman" w:hAnsi="Times New Roman" w:cs="Times New Roman"/>
                          <w:i/>
                          <w:iCs/>
                          <w:color w:val="F2F2F2" w:themeColor="background1" w:themeShade="F2"/>
                        </w:rPr>
                        <w:t>1 Corinthians 15:14</w:t>
                      </w:r>
                    </w:p>
                  </w:txbxContent>
                </v:textbox>
              </v:rect>
            </w:pict>
          </mc:Fallback>
        </mc:AlternateContent>
      </w:r>
      <w:r w:rsidRPr="00910D6D">
        <w:rPr>
          <w:rFonts w:ascii="Times New Roman" w:hAnsi="Times New Roman" w:cs="Times New Roman"/>
        </w:rPr>
        <w:t xml:space="preserve"> </w:t>
      </w:r>
      <w:r w:rsidRPr="00910D6D">
        <w:rPr>
          <w:rFonts w:ascii="Times New Roman" w:hAnsi="Times New Roman" w:cs="Times New Roman"/>
          <w:noProof/>
        </w:rPr>
        <w:drawing>
          <wp:inline distT="0" distB="0" distL="0" distR="0" wp14:anchorId="6EDB3FEA" wp14:editId="6C2FDB7B">
            <wp:extent cx="1216544" cy="1193121"/>
            <wp:effectExtent l="0" t="0" r="3175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308" cy="12370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21FBC5" w14:textId="77777777" w:rsidR="00C80F57" w:rsidRPr="006C3E84" w:rsidRDefault="00C80F57" w:rsidP="00C80F57">
      <w:pPr>
        <w:pStyle w:val="Default"/>
        <w:rPr>
          <w:rFonts w:ascii="Times New Roman" w:hAnsi="Times New Roman" w:cs="Times New Roman"/>
        </w:rPr>
      </w:pPr>
    </w:p>
    <w:p w14:paraId="5CC48E8E" w14:textId="77777777" w:rsidR="00C80F57" w:rsidRPr="006C3E84" w:rsidRDefault="00C80F57" w:rsidP="00C80F57">
      <w:pPr>
        <w:pStyle w:val="Default"/>
        <w:rPr>
          <w:rFonts w:ascii="Times New Roman" w:hAnsi="Times New Roman" w:cs="Times New Roman"/>
          <w:b/>
          <w:bCs/>
        </w:rPr>
      </w:pPr>
      <w:r w:rsidRPr="006C3E84">
        <w:rPr>
          <w:rFonts w:ascii="Times New Roman" w:hAnsi="Times New Roman" w:cs="Times New Roman"/>
          <w:b/>
          <w:bCs/>
        </w:rPr>
        <w:t>Intro Questions:</w:t>
      </w:r>
    </w:p>
    <w:p w14:paraId="7F38C283" w14:textId="5C740049" w:rsidR="00CE4350" w:rsidRPr="006C3E84" w:rsidRDefault="002E2949" w:rsidP="002E2949">
      <w:pPr>
        <w:pStyle w:val="Default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 w:rsidRPr="006C3E84">
        <w:rPr>
          <w:rFonts w:ascii="Times New Roman" w:hAnsi="Times New Roman" w:cs="Times New Roman"/>
        </w:rPr>
        <w:t xml:space="preserve">If </w:t>
      </w:r>
      <w:r w:rsidR="00BB69E0" w:rsidRPr="006C3E84">
        <w:rPr>
          <w:rFonts w:ascii="Times New Roman" w:hAnsi="Times New Roman" w:cs="Times New Roman"/>
        </w:rPr>
        <w:t>anyone else were able to predict and then pull-off their own death and resurrection, how would you respond to that person?</w:t>
      </w:r>
    </w:p>
    <w:p w14:paraId="693BD958" w14:textId="24CE7920" w:rsidR="00BB69E0" w:rsidRPr="006C3E84" w:rsidRDefault="00BB69E0" w:rsidP="002E2949">
      <w:pPr>
        <w:pStyle w:val="Default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 w:rsidRPr="006C3E84">
        <w:rPr>
          <w:rFonts w:ascii="Times New Roman" w:hAnsi="Times New Roman" w:cs="Times New Roman"/>
        </w:rPr>
        <w:t xml:space="preserve">What are some doubts about the resurrection that you’ve heard from other people, or even wrestled with yourself? </w:t>
      </w:r>
    </w:p>
    <w:p w14:paraId="200981E4" w14:textId="77777777" w:rsidR="00BB69E0" w:rsidRPr="006C3E84" w:rsidRDefault="00BB69E0" w:rsidP="00BB69E0">
      <w:pPr>
        <w:pStyle w:val="Default"/>
        <w:ind w:left="360"/>
        <w:rPr>
          <w:rFonts w:ascii="Times New Roman" w:hAnsi="Times New Roman" w:cs="Times New Roman"/>
          <w:b/>
          <w:bCs/>
        </w:rPr>
      </w:pPr>
    </w:p>
    <w:p w14:paraId="405CF84A" w14:textId="77777777" w:rsidR="00C80F57" w:rsidRPr="006C3E84" w:rsidRDefault="00C80F57" w:rsidP="00C80F57">
      <w:pPr>
        <w:pStyle w:val="Default"/>
        <w:rPr>
          <w:rFonts w:ascii="Times New Roman" w:hAnsi="Times New Roman" w:cs="Times New Roman"/>
          <w:b/>
          <w:bCs/>
        </w:rPr>
      </w:pPr>
      <w:r w:rsidRPr="006C3E84">
        <w:rPr>
          <w:rFonts w:ascii="Times New Roman" w:hAnsi="Times New Roman" w:cs="Times New Roman"/>
          <w:b/>
          <w:bCs/>
        </w:rPr>
        <w:t>Key Passages:</w:t>
      </w:r>
    </w:p>
    <w:p w14:paraId="49ADFAEF" w14:textId="603849FD" w:rsidR="00C80F57" w:rsidRPr="006C3E84" w:rsidRDefault="00BB69E0" w:rsidP="00C80F57">
      <w:pPr>
        <w:pStyle w:val="Default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 w:rsidRPr="006C3E84">
        <w:rPr>
          <w:rFonts w:ascii="Times New Roman" w:hAnsi="Times New Roman" w:cs="Times New Roman"/>
          <w:color w:val="auto"/>
        </w:rPr>
        <w:t>1 Corinthians 15:14</w:t>
      </w:r>
      <w:r w:rsidR="009D3854" w:rsidRPr="006C3E84">
        <w:rPr>
          <w:rFonts w:ascii="Times New Roman" w:hAnsi="Times New Roman" w:cs="Times New Roman"/>
          <w:color w:val="auto"/>
        </w:rPr>
        <w:t xml:space="preserve"> </w:t>
      </w:r>
      <w:r w:rsidR="00C80F57" w:rsidRPr="006C3E84">
        <w:rPr>
          <w:rFonts w:ascii="Times New Roman" w:hAnsi="Times New Roman" w:cs="Times New Roman"/>
        </w:rPr>
        <w:t>(Core Passage)</w:t>
      </w:r>
    </w:p>
    <w:p w14:paraId="32808AAD" w14:textId="6BBA0F4E" w:rsidR="00C80F57" w:rsidRPr="006C3E84" w:rsidRDefault="00066E89" w:rsidP="00C80F57">
      <w:pPr>
        <w:pStyle w:val="Default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 w:rsidRPr="006C3E84">
        <w:rPr>
          <w:rFonts w:ascii="Times New Roman" w:hAnsi="Times New Roman" w:cs="Times New Roman"/>
        </w:rPr>
        <w:t>Mark 1</w:t>
      </w:r>
      <w:r w:rsidR="00BB69E0" w:rsidRPr="006C3E84">
        <w:rPr>
          <w:rFonts w:ascii="Times New Roman" w:hAnsi="Times New Roman" w:cs="Times New Roman"/>
        </w:rPr>
        <w:t>6, John 11</w:t>
      </w:r>
    </w:p>
    <w:p w14:paraId="0854DF40" w14:textId="5DA4AF3B" w:rsidR="00C80F57" w:rsidRPr="006C3E84" w:rsidRDefault="00C80F57" w:rsidP="00C80F57">
      <w:pPr>
        <w:pStyle w:val="Default"/>
        <w:ind w:left="360"/>
        <w:rPr>
          <w:rFonts w:ascii="Times New Roman" w:hAnsi="Times New Roman" w:cs="Times New Roman"/>
        </w:rPr>
      </w:pPr>
      <w:r w:rsidRPr="006C3E84">
        <w:rPr>
          <w:rFonts w:ascii="Times New Roman" w:hAnsi="Times New Roman" w:cs="Times New Roman"/>
        </w:rPr>
        <w:t>What</w:t>
      </w:r>
      <w:r w:rsidR="00066E89" w:rsidRPr="006C3E84">
        <w:rPr>
          <w:rFonts w:ascii="Times New Roman" w:hAnsi="Times New Roman" w:cs="Times New Roman"/>
        </w:rPr>
        <w:t xml:space="preserve"> do you </w:t>
      </w:r>
      <w:r w:rsidR="00BB69E0" w:rsidRPr="006C3E84">
        <w:rPr>
          <w:rFonts w:ascii="Times New Roman" w:hAnsi="Times New Roman" w:cs="Times New Roman"/>
        </w:rPr>
        <w:t>find more astounding: that Jesus himself rose from the dead or that he was able to raise others? Why?</w:t>
      </w:r>
    </w:p>
    <w:p w14:paraId="3B0549E8" w14:textId="0F0F3E18" w:rsidR="00C80F57" w:rsidRPr="006C3E84" w:rsidRDefault="0054565E" w:rsidP="00C80F57">
      <w:pPr>
        <w:pStyle w:val="Default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 w:rsidRPr="006C3E84">
        <w:rPr>
          <w:rFonts w:ascii="Times New Roman" w:hAnsi="Times New Roman" w:cs="Times New Roman"/>
        </w:rPr>
        <w:t>Ezekiel 37:1-14, John 11:25, John 20:1-31</w:t>
      </w:r>
    </w:p>
    <w:p w14:paraId="54F110D6" w14:textId="77777777" w:rsidR="00C80F57" w:rsidRPr="006C3E84" w:rsidRDefault="00C80F57" w:rsidP="00C80F57">
      <w:pPr>
        <w:pStyle w:val="Default"/>
        <w:ind w:left="360"/>
        <w:rPr>
          <w:rFonts w:ascii="Times New Roman" w:hAnsi="Times New Roman" w:cs="Times New Roman"/>
        </w:rPr>
      </w:pPr>
      <w:r w:rsidRPr="006C3E84">
        <w:rPr>
          <w:rFonts w:ascii="Times New Roman" w:hAnsi="Times New Roman" w:cs="Times New Roman"/>
        </w:rPr>
        <w:t>What came to mind as you meditated on these verses this week?</w:t>
      </w:r>
    </w:p>
    <w:p w14:paraId="3F1FCD7D" w14:textId="77777777" w:rsidR="00C80F57" w:rsidRPr="006C3E84" w:rsidRDefault="00C80F57" w:rsidP="00C80F57">
      <w:pPr>
        <w:pStyle w:val="Default"/>
        <w:ind w:left="360"/>
        <w:rPr>
          <w:rFonts w:ascii="Times New Roman" w:hAnsi="Times New Roman" w:cs="Times New Roman"/>
        </w:rPr>
      </w:pPr>
      <w:r w:rsidRPr="006C3E84">
        <w:rPr>
          <w:rFonts w:ascii="Times New Roman" w:hAnsi="Times New Roman" w:cs="Times New Roman"/>
        </w:rPr>
        <w:t>Did God challenge you through anything in these verses?</w:t>
      </w:r>
    </w:p>
    <w:p w14:paraId="421B15E4" w14:textId="77777777" w:rsidR="00C80F57" w:rsidRPr="006C3E84" w:rsidRDefault="00C80F57" w:rsidP="00C80F57">
      <w:pPr>
        <w:pStyle w:val="Default"/>
        <w:ind w:firstLine="720"/>
        <w:rPr>
          <w:rFonts w:ascii="Times New Roman" w:hAnsi="Times New Roman" w:cs="Times New Roman"/>
        </w:rPr>
      </w:pPr>
    </w:p>
    <w:p w14:paraId="2423B1BC" w14:textId="77777777" w:rsidR="00C80F57" w:rsidRPr="006C3E84" w:rsidRDefault="00C80F57" w:rsidP="00C80F57">
      <w:pPr>
        <w:pStyle w:val="Default"/>
        <w:rPr>
          <w:rFonts w:ascii="Times New Roman" w:hAnsi="Times New Roman" w:cs="Times New Roman"/>
          <w:b/>
        </w:rPr>
      </w:pPr>
      <w:r w:rsidRPr="006C3E84">
        <w:rPr>
          <w:rFonts w:ascii="Times New Roman" w:hAnsi="Times New Roman" w:cs="Times New Roman"/>
          <w:b/>
        </w:rPr>
        <w:t>Group Discussion:</w:t>
      </w:r>
    </w:p>
    <w:p w14:paraId="3C5072C9" w14:textId="19E9793F" w:rsidR="00C80F57" w:rsidRPr="006C3E84" w:rsidRDefault="00066E89" w:rsidP="0054565E">
      <w:pPr>
        <w:pStyle w:val="Default"/>
        <w:numPr>
          <w:ilvl w:val="0"/>
          <w:numId w:val="13"/>
        </w:numPr>
        <w:ind w:left="360"/>
        <w:rPr>
          <w:rFonts w:ascii="Times New Roman" w:hAnsi="Times New Roman" w:cs="Times New Roman"/>
        </w:rPr>
      </w:pPr>
      <w:r w:rsidRPr="006C3E84">
        <w:rPr>
          <w:rFonts w:ascii="Times New Roman" w:hAnsi="Times New Roman" w:cs="Times New Roman"/>
        </w:rPr>
        <w:t xml:space="preserve">What </w:t>
      </w:r>
      <w:r w:rsidR="0054565E" w:rsidRPr="006C3E84">
        <w:rPr>
          <w:rFonts w:ascii="Times New Roman" w:hAnsi="Times New Roman" w:cs="Times New Roman"/>
        </w:rPr>
        <w:t>are some reasons people do not believe in the resurrection? How would you respond to their objections?</w:t>
      </w:r>
    </w:p>
    <w:p w14:paraId="2CDD20DB" w14:textId="6522BECB" w:rsidR="0054565E" w:rsidRPr="006C3E84" w:rsidRDefault="0054565E" w:rsidP="0054565E">
      <w:pPr>
        <w:pStyle w:val="Default"/>
        <w:numPr>
          <w:ilvl w:val="0"/>
          <w:numId w:val="13"/>
        </w:numPr>
        <w:ind w:left="360"/>
        <w:rPr>
          <w:rFonts w:ascii="Times New Roman" w:hAnsi="Times New Roman" w:cs="Times New Roman"/>
        </w:rPr>
      </w:pPr>
      <w:r w:rsidRPr="006C3E84">
        <w:rPr>
          <w:rFonts w:ascii="Times New Roman" w:hAnsi="Times New Roman" w:cs="Times New Roman"/>
        </w:rPr>
        <w:t>Which of the reasons to believe in the historical account of Jesus’ resurrection do you think are most</w:t>
      </w:r>
      <w:r w:rsidR="00E03B7B" w:rsidRPr="006C3E84">
        <w:rPr>
          <w:rFonts w:ascii="Times New Roman" w:hAnsi="Times New Roman" w:cs="Times New Roman"/>
        </w:rPr>
        <w:t xml:space="preserve"> helpful to those who do not believe? Why?</w:t>
      </w:r>
    </w:p>
    <w:p w14:paraId="00FE5FE5" w14:textId="58FDDFF8" w:rsidR="00E03B7B" w:rsidRPr="006C3E84" w:rsidRDefault="00E03B7B" w:rsidP="0054565E">
      <w:pPr>
        <w:pStyle w:val="Default"/>
        <w:numPr>
          <w:ilvl w:val="0"/>
          <w:numId w:val="13"/>
        </w:numPr>
        <w:ind w:left="360"/>
        <w:rPr>
          <w:rFonts w:ascii="Times New Roman" w:hAnsi="Times New Roman" w:cs="Times New Roman"/>
        </w:rPr>
      </w:pPr>
      <w:r w:rsidRPr="006C3E84">
        <w:rPr>
          <w:rFonts w:ascii="Times New Roman" w:hAnsi="Times New Roman" w:cs="Times New Roman"/>
        </w:rPr>
        <w:t>What are the results of the resurrection that you think are neglected, but are important to understand and believe?</w:t>
      </w:r>
    </w:p>
    <w:p w14:paraId="1E8623C8" w14:textId="58C714EE" w:rsidR="00E03B7B" w:rsidRPr="006C3E84" w:rsidRDefault="00E03B7B" w:rsidP="0054565E">
      <w:pPr>
        <w:pStyle w:val="Default"/>
        <w:numPr>
          <w:ilvl w:val="0"/>
          <w:numId w:val="13"/>
        </w:numPr>
        <w:ind w:left="360"/>
        <w:rPr>
          <w:rFonts w:ascii="Times New Roman" w:hAnsi="Times New Roman" w:cs="Times New Roman"/>
        </w:rPr>
      </w:pPr>
      <w:r w:rsidRPr="006C3E84">
        <w:rPr>
          <w:rFonts w:ascii="Times New Roman" w:hAnsi="Times New Roman" w:cs="Times New Roman"/>
        </w:rPr>
        <w:t xml:space="preserve">What result of the resurrection (pg. 302) is most difficult to </w:t>
      </w:r>
      <w:proofErr w:type="gramStart"/>
      <w:r w:rsidRPr="006C3E84">
        <w:rPr>
          <w:rFonts w:ascii="Times New Roman" w:hAnsi="Times New Roman" w:cs="Times New Roman"/>
        </w:rPr>
        <w:t>believe</w:t>
      </w:r>
      <w:proofErr w:type="gramEnd"/>
      <w:r w:rsidRPr="006C3E84">
        <w:rPr>
          <w:rFonts w:ascii="Times New Roman" w:hAnsi="Times New Roman" w:cs="Times New Roman"/>
        </w:rPr>
        <w:t xml:space="preserve"> for you and live in light of? How can you begin to believe it and live it out? </w:t>
      </w:r>
    </w:p>
    <w:p w14:paraId="7550664D" w14:textId="081FB458" w:rsidR="00C80F57" w:rsidRPr="006C3E84" w:rsidRDefault="00C80F57" w:rsidP="00C80F5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41D934C5" w14:textId="43563982" w:rsidR="00066E89" w:rsidRPr="006C3E84" w:rsidRDefault="00066E89" w:rsidP="00066E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6C3E84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303F80C" wp14:editId="32192687">
                <wp:simplePos x="0" y="0"/>
                <wp:positionH relativeFrom="margin">
                  <wp:align>left</wp:align>
                </wp:positionH>
                <wp:positionV relativeFrom="paragraph">
                  <wp:posOffset>10795</wp:posOffset>
                </wp:positionV>
                <wp:extent cx="6872560" cy="285386"/>
                <wp:effectExtent l="0" t="0" r="5080" b="63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72560" cy="285386"/>
                        </a:xfrm>
                        <a:prstGeom prst="rect">
                          <a:avLst/>
                        </a:prstGeom>
                        <a:solidFill>
                          <a:srgbClr val="E7E6E6">
                            <a:lumMod val="25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7358899" w14:textId="77777777" w:rsidR="00C80F57" w:rsidRPr="00910D6D" w:rsidRDefault="00C80F57" w:rsidP="00C80F57">
                            <w:pPr>
                              <w:jc w:val="center"/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</w:pPr>
                            <w:r w:rsidRPr="00910D6D"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  <w:t>Acti</w:t>
                            </w:r>
                            <w:r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  <w:t>o</w:t>
                            </w:r>
                            <w:r w:rsidRPr="00910D6D"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  <w:t>n Steps / Application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03F80C" id="Rectangle 5" o:spid="_x0000_s1027" style="position:absolute;margin-left:0;margin-top:.85pt;width:541.15pt;height:22.45pt;z-index:251660288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" fillcolor="#3b3838" stroked="f" strokeweight="1pt">
                <v:textbox>
                  <w:txbxContent>
                    <w:p w14:paraId="57358899" w14:textId="77777777" w:rsidR="00C80F57" w:rsidRPr="00910D6D" w:rsidRDefault="00C80F57" w:rsidP="00C80F57">
                      <w:pPr>
                        <w:jc w:val="center"/>
                        <w:rPr>
                          <w:b/>
                          <w:bCs/>
                          <w:color w:val="F2F2F2" w:themeColor="background1" w:themeShade="F2"/>
                        </w:rPr>
                      </w:pPr>
                      <w:r w:rsidRPr="00910D6D">
                        <w:rPr>
                          <w:b/>
                          <w:bCs/>
                          <w:color w:val="F2F2F2" w:themeColor="background1" w:themeShade="F2"/>
                        </w:rPr>
                        <w:t>Acti</w:t>
                      </w:r>
                      <w:r>
                        <w:rPr>
                          <w:b/>
                          <w:bCs/>
                          <w:color w:val="F2F2F2" w:themeColor="background1" w:themeShade="F2"/>
                        </w:rPr>
                        <w:t>o</w:t>
                      </w:r>
                      <w:r w:rsidRPr="00910D6D">
                        <w:rPr>
                          <w:b/>
                          <w:bCs/>
                          <w:color w:val="F2F2F2" w:themeColor="background1" w:themeShade="F2"/>
                        </w:rPr>
                        <w:t>n Steps / Application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BBC8215" w14:textId="09E7C451" w:rsidR="00066E89" w:rsidRPr="006C3E84" w:rsidRDefault="00066E89" w:rsidP="00066E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1B62FE8A" w14:textId="77777777" w:rsidR="00066E89" w:rsidRPr="006C3E84" w:rsidRDefault="00066E89" w:rsidP="00066E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20A6D815" w14:textId="527F2E6C" w:rsidR="00066E89" w:rsidRPr="006C3E84" w:rsidRDefault="00287AA8" w:rsidP="00E03B7B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6C3E84">
        <w:rPr>
          <w:rFonts w:ascii="Times New Roman" w:hAnsi="Times New Roman" w:cs="Times New Roman"/>
          <w:color w:val="000000"/>
          <w:sz w:val="24"/>
          <w:szCs w:val="24"/>
        </w:rPr>
        <w:t xml:space="preserve">On page </w:t>
      </w:r>
      <w:r w:rsidR="00E03B7B" w:rsidRPr="006C3E84">
        <w:rPr>
          <w:rFonts w:ascii="Times New Roman" w:hAnsi="Times New Roman" w:cs="Times New Roman"/>
          <w:color w:val="000000"/>
          <w:sz w:val="24"/>
          <w:szCs w:val="24"/>
        </w:rPr>
        <w:t>304, you were challenged to one of six points in the essay (pg. 302) that should have a bigger impact on your life?</w:t>
      </w:r>
    </w:p>
    <w:p w14:paraId="7424CB49" w14:textId="5E43784E" w:rsidR="00E03B7B" w:rsidRPr="006C3E84" w:rsidRDefault="00E03B7B" w:rsidP="00E03B7B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6C3E84">
        <w:rPr>
          <w:rFonts w:ascii="Times New Roman" w:hAnsi="Times New Roman" w:cs="Times New Roman"/>
          <w:color w:val="000000"/>
          <w:sz w:val="24"/>
          <w:szCs w:val="24"/>
        </w:rPr>
        <w:t>Which point did you select? What have you done so far to explore and apply that?</w:t>
      </w:r>
    </w:p>
    <w:p w14:paraId="5D6B1E21" w14:textId="6FFD1474" w:rsidR="00E03B7B" w:rsidRPr="006C3E84" w:rsidRDefault="00E03B7B" w:rsidP="00E03B7B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color w:val="000000"/>
          <w:sz w:val="24"/>
          <w:szCs w:val="24"/>
        </w:rPr>
      </w:pPr>
      <w:r w:rsidRPr="006C3E84">
        <w:rPr>
          <w:rFonts w:ascii="Times New Roman" w:hAnsi="Times New Roman" w:cs="Times New Roman"/>
          <w:color w:val="000000"/>
          <w:sz w:val="24"/>
          <w:szCs w:val="24"/>
        </w:rPr>
        <w:t>How would you succinctly explain how the resurrection changes everything?</w:t>
      </w:r>
    </w:p>
    <w:sectPr w:rsidR="00E03B7B" w:rsidRPr="006C3E84" w:rsidSect="00AD2BDC">
      <w:footerReference w:type="default" r:id="rId8"/>
      <w:pgSz w:w="12240" w:h="15840" w:code="1"/>
      <w:pgMar w:top="144" w:right="720" w:bottom="720" w:left="720" w:header="720" w:footer="432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68FBE7" w14:textId="77777777" w:rsidR="00290F35" w:rsidRDefault="00290F35">
      <w:pPr>
        <w:spacing w:after="0" w:line="240" w:lineRule="auto"/>
      </w:pPr>
      <w:r>
        <w:separator/>
      </w:r>
    </w:p>
  </w:endnote>
  <w:endnote w:type="continuationSeparator" w:id="0">
    <w:p w14:paraId="05C92073" w14:textId="77777777" w:rsidR="00290F35" w:rsidRDefault="00290F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531781" w14:textId="0FED5FAC" w:rsidR="00000000" w:rsidRDefault="00C80F57" w:rsidP="003149EF">
    <w:pPr>
      <w:pStyle w:val="Footer"/>
      <w:tabs>
        <w:tab w:val="clear" w:pos="9360"/>
        <w:tab w:val="right" w:pos="10800"/>
      </w:tabs>
    </w:pPr>
    <w:r>
      <w:t xml:space="preserve">Core 52 - Core </w:t>
    </w:r>
    <w:r w:rsidR="00E03B7B">
      <w:t>44</w:t>
    </w:r>
    <w:r>
      <w:t xml:space="preserve"> – </w:t>
    </w:r>
    <w:r w:rsidR="00643A36">
      <w:t>Jesus Rejected</w:t>
    </w:r>
    <w:r>
      <w:tab/>
    </w:r>
    <w:r>
      <w:tab/>
      <w:t xml:space="preserve">       </w:t>
    </w:r>
    <w:r w:rsidR="00E03B7B">
      <w:t>April 2</w:t>
    </w:r>
    <w:r w:rsidR="0092787E">
      <w:t>0</w:t>
    </w:r>
    <w:r>
      <w:t>, 20</w:t>
    </w:r>
    <w:r w:rsidR="0092787E">
      <w:t>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BFE119" w14:textId="77777777" w:rsidR="00290F35" w:rsidRDefault="00290F35">
      <w:pPr>
        <w:spacing w:after="0" w:line="240" w:lineRule="auto"/>
      </w:pPr>
      <w:r>
        <w:separator/>
      </w:r>
    </w:p>
  </w:footnote>
  <w:footnote w:type="continuationSeparator" w:id="0">
    <w:p w14:paraId="2147C18D" w14:textId="77777777" w:rsidR="00290F35" w:rsidRDefault="00290F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233956"/>
    <w:multiLevelType w:val="hybridMultilevel"/>
    <w:tmpl w:val="D6A875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964035"/>
    <w:multiLevelType w:val="hybridMultilevel"/>
    <w:tmpl w:val="2A0C7D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927F7F"/>
    <w:multiLevelType w:val="hybridMultilevel"/>
    <w:tmpl w:val="01DE1D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DE6441"/>
    <w:multiLevelType w:val="hybridMultilevel"/>
    <w:tmpl w:val="BC5CB4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40347A"/>
    <w:multiLevelType w:val="hybridMultilevel"/>
    <w:tmpl w:val="B4780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47E5579"/>
    <w:multiLevelType w:val="hybridMultilevel"/>
    <w:tmpl w:val="ECEE17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860941"/>
    <w:multiLevelType w:val="hybridMultilevel"/>
    <w:tmpl w:val="874A87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48523FCF"/>
    <w:multiLevelType w:val="hybridMultilevel"/>
    <w:tmpl w:val="487627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8855764"/>
    <w:multiLevelType w:val="hybridMultilevel"/>
    <w:tmpl w:val="E4BA54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FB61F1"/>
    <w:multiLevelType w:val="hybridMultilevel"/>
    <w:tmpl w:val="47E0C2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ADC2ADB"/>
    <w:multiLevelType w:val="hybridMultilevel"/>
    <w:tmpl w:val="B9905D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BBC2D04"/>
    <w:multiLevelType w:val="hybridMultilevel"/>
    <w:tmpl w:val="7EA897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DB01D2F"/>
    <w:multiLevelType w:val="hybridMultilevel"/>
    <w:tmpl w:val="88F6E53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472254345">
    <w:abstractNumId w:val="1"/>
  </w:num>
  <w:num w:numId="2" w16cid:durableId="1281376221">
    <w:abstractNumId w:val="7"/>
  </w:num>
  <w:num w:numId="3" w16cid:durableId="414668018">
    <w:abstractNumId w:val="12"/>
  </w:num>
  <w:num w:numId="4" w16cid:durableId="1076246941">
    <w:abstractNumId w:val="8"/>
  </w:num>
  <w:num w:numId="5" w16cid:durableId="509759335">
    <w:abstractNumId w:val="9"/>
  </w:num>
  <w:num w:numId="6" w16cid:durableId="1907181548">
    <w:abstractNumId w:val="2"/>
  </w:num>
  <w:num w:numId="7" w16cid:durableId="1556965122">
    <w:abstractNumId w:val="6"/>
  </w:num>
  <w:num w:numId="8" w16cid:durableId="1652831062">
    <w:abstractNumId w:val="5"/>
  </w:num>
  <w:num w:numId="9" w16cid:durableId="1417170726">
    <w:abstractNumId w:val="4"/>
  </w:num>
  <w:num w:numId="10" w16cid:durableId="420833114">
    <w:abstractNumId w:val="0"/>
  </w:num>
  <w:num w:numId="11" w16cid:durableId="1084037651">
    <w:abstractNumId w:val="10"/>
  </w:num>
  <w:num w:numId="12" w16cid:durableId="561330403">
    <w:abstractNumId w:val="3"/>
  </w:num>
  <w:num w:numId="13" w16cid:durableId="83271714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F57"/>
    <w:rsid w:val="00066E89"/>
    <w:rsid w:val="000C4363"/>
    <w:rsid w:val="000F5FDF"/>
    <w:rsid w:val="00100A70"/>
    <w:rsid w:val="0015113B"/>
    <w:rsid w:val="0019351E"/>
    <w:rsid w:val="00274CA7"/>
    <w:rsid w:val="00287AA8"/>
    <w:rsid w:val="00290F35"/>
    <w:rsid w:val="002E2949"/>
    <w:rsid w:val="003A0D75"/>
    <w:rsid w:val="0042543C"/>
    <w:rsid w:val="004534B7"/>
    <w:rsid w:val="005347E6"/>
    <w:rsid w:val="0054565E"/>
    <w:rsid w:val="005B19BA"/>
    <w:rsid w:val="0061505B"/>
    <w:rsid w:val="00627B14"/>
    <w:rsid w:val="00643A36"/>
    <w:rsid w:val="00695CC4"/>
    <w:rsid w:val="006C3E84"/>
    <w:rsid w:val="007A12F3"/>
    <w:rsid w:val="00830D02"/>
    <w:rsid w:val="00886D63"/>
    <w:rsid w:val="0092787E"/>
    <w:rsid w:val="009D3854"/>
    <w:rsid w:val="00AC48FF"/>
    <w:rsid w:val="00B90F20"/>
    <w:rsid w:val="00B9410E"/>
    <w:rsid w:val="00BB2D73"/>
    <w:rsid w:val="00BB69E0"/>
    <w:rsid w:val="00BB79A7"/>
    <w:rsid w:val="00C01A45"/>
    <w:rsid w:val="00C04160"/>
    <w:rsid w:val="00C80F57"/>
    <w:rsid w:val="00CE4350"/>
    <w:rsid w:val="00CF53DF"/>
    <w:rsid w:val="00D81918"/>
    <w:rsid w:val="00E03B7B"/>
    <w:rsid w:val="00E25A42"/>
    <w:rsid w:val="00E577C7"/>
    <w:rsid w:val="00FB6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BCBD23"/>
  <w15:chartTrackingRefBased/>
  <w15:docId w15:val="{98028B4F-819E-47E3-AD50-4F3715A40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0F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80F5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80F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0F57"/>
  </w:style>
  <w:style w:type="paragraph" w:styleId="ListParagraph">
    <w:name w:val="List Paragraph"/>
    <w:basedOn w:val="Normal"/>
    <w:uiPriority w:val="34"/>
    <w:qFormat/>
    <w:rsid w:val="00C80F57"/>
    <w:pPr>
      <w:ind w:left="720"/>
      <w:contextualSpacing/>
    </w:pPr>
  </w:style>
  <w:style w:type="character" w:customStyle="1" w:styleId="text">
    <w:name w:val="text"/>
    <w:basedOn w:val="DefaultParagraphFont"/>
    <w:rsid w:val="00E25A42"/>
  </w:style>
  <w:style w:type="character" w:customStyle="1" w:styleId="indent-1-breaks">
    <w:name w:val="indent-1-breaks"/>
    <w:basedOn w:val="DefaultParagraphFont"/>
    <w:rsid w:val="00E25A42"/>
  </w:style>
  <w:style w:type="paragraph" w:styleId="Header">
    <w:name w:val="header"/>
    <w:basedOn w:val="Normal"/>
    <w:link w:val="HeaderChar"/>
    <w:uiPriority w:val="99"/>
    <w:unhideWhenUsed/>
    <w:rsid w:val="00D819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19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207</TotalTime>
  <Pages>1</Pages>
  <Words>212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Karsten</dc:creator>
  <cp:keywords/>
  <dc:description/>
  <cp:lastModifiedBy>Paul Karsten</cp:lastModifiedBy>
  <cp:revision>6</cp:revision>
  <cp:lastPrinted>2020-04-09T21:41:00Z</cp:lastPrinted>
  <dcterms:created xsi:type="dcterms:W3CDTF">2020-04-07T14:59:00Z</dcterms:created>
  <dcterms:modified xsi:type="dcterms:W3CDTF">2025-04-16T17:01:00Z</dcterms:modified>
</cp:coreProperties>
</file>