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94F9A36" w:rsidR="00C80F57" w:rsidRDefault="009D11D9"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23BB1ED4">
                <wp:simplePos x="0" y="0"/>
                <wp:positionH relativeFrom="column">
                  <wp:posOffset>1231900</wp:posOffset>
                </wp:positionH>
                <wp:positionV relativeFrom="paragraph">
                  <wp:posOffset>172085</wp:posOffset>
                </wp:positionV>
                <wp:extent cx="5595620" cy="1536700"/>
                <wp:effectExtent l="0" t="0" r="5080" b="6350"/>
                <wp:wrapNone/>
                <wp:docPr id="4" name="Rectangle 4"/>
                <wp:cNvGraphicFramePr/>
                <a:graphic xmlns:a="http://schemas.openxmlformats.org/drawingml/2006/main">
                  <a:graphicData uri="http://schemas.microsoft.com/office/word/2010/wordprocessingShape">
                    <wps:wsp>
                      <wps:cNvSpPr/>
                      <wps:spPr>
                        <a:xfrm>
                          <a:off x="0" y="0"/>
                          <a:ext cx="5595620" cy="1536700"/>
                        </a:xfrm>
                        <a:prstGeom prst="rect">
                          <a:avLst/>
                        </a:prstGeom>
                        <a:solidFill>
                          <a:srgbClr val="E7E6E6">
                            <a:lumMod val="25000"/>
                          </a:srgbClr>
                        </a:solidFill>
                        <a:ln w="12700" cap="flat" cmpd="sng" algn="ctr">
                          <a:noFill/>
                          <a:prstDash val="solid"/>
                          <a:miter lim="800000"/>
                        </a:ln>
                        <a:effectLst/>
                      </wps:spPr>
                      <wps:txbx>
                        <w:txbxContent>
                          <w:p w14:paraId="19B9FCB6" w14:textId="74C053BC"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94422">
                              <w:rPr>
                                <w:rFonts w:ascii="Times New Roman" w:hAnsi="Times New Roman" w:cs="Times New Roman"/>
                                <w:b/>
                                <w:bCs/>
                                <w:color w:val="F2F2F2" w:themeColor="background1" w:themeShade="F2"/>
                                <w:sz w:val="32"/>
                                <w:szCs w:val="32"/>
                              </w:rPr>
                              <w:t>1</w:t>
                            </w:r>
                            <w:r w:rsidR="009D11D9">
                              <w:rPr>
                                <w:rFonts w:ascii="Times New Roman" w:hAnsi="Times New Roman" w:cs="Times New Roman"/>
                                <w:b/>
                                <w:bCs/>
                                <w:color w:val="F2F2F2" w:themeColor="background1" w:themeShade="F2"/>
                                <w:sz w:val="32"/>
                                <w:szCs w:val="32"/>
                              </w:rPr>
                              <w:t>6</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9D11D9">
                              <w:rPr>
                                <w:rFonts w:ascii="Times New Roman" w:hAnsi="Times New Roman" w:cs="Times New Roman"/>
                                <w:b/>
                                <w:bCs/>
                                <w:color w:val="F2F2F2" w:themeColor="background1" w:themeShade="F2"/>
                                <w:sz w:val="32"/>
                                <w:szCs w:val="32"/>
                              </w:rPr>
                              <w:t>New Covenant</w:t>
                            </w:r>
                          </w:p>
                          <w:p w14:paraId="0F2090FC" w14:textId="22BBEFA2" w:rsidR="00C80F57" w:rsidRPr="004534B7" w:rsidRDefault="00902A9C" w:rsidP="009D11D9">
                            <w:pPr>
                              <w:jc w:val="center"/>
                              <w:rPr>
                                <w:rFonts w:ascii="Times New Roman" w:hAnsi="Times New Roman" w:cs="Times New Roman"/>
                                <w:i/>
                                <w:iCs/>
                              </w:rPr>
                            </w:pPr>
                            <w:r>
                              <w:rPr>
                                <w:rFonts w:ascii="Times New Roman" w:hAnsi="Times New Roman" w:cs="Times New Roman"/>
                                <w:i/>
                                <w:iCs/>
                              </w:rPr>
                              <w:t>T</w:t>
                            </w:r>
                            <w:r w:rsidR="009D11D9" w:rsidRPr="009D11D9">
                              <w:rPr>
                                <w:rFonts w:ascii="Times New Roman" w:hAnsi="Times New Roman" w:cs="Times New Roman"/>
                                <w:i/>
                                <w:iCs/>
                              </w:rPr>
                              <w:t xml:space="preserve">his is the covenant that I will make with the house of Israel after those days, declares the Lord: I will put my law within them, and I will write it on their hearts. And I will be their God, and they shall be my people. </w:t>
                            </w:r>
                            <w:r w:rsidR="009D11D9" w:rsidRPr="00E968C3">
                              <w:rPr>
                                <w:rFonts w:ascii="Times New Roman" w:hAnsi="Times New Roman" w:cs="Times New Roman"/>
                                <w:i/>
                                <w:iCs/>
                                <w:vertAlign w:val="superscript"/>
                              </w:rPr>
                              <w:t>34</w:t>
                            </w:r>
                            <w:r w:rsidR="009D11D9" w:rsidRPr="009D11D9">
                              <w:rPr>
                                <w:rFonts w:ascii="Times New Roman" w:hAnsi="Times New Roman" w:cs="Times New Roman"/>
                                <w:i/>
                                <w:iCs/>
                              </w:rPr>
                              <w:t xml:space="preserve"> And no longer shall each one teach his neighbor and each his brother, saying, ‘Know the Lord,’ for they shall all know me, from the least of them to the greatest, declares the Lord. For I will forgive their iniquity, and I will remember their sin no more.”</w:t>
                            </w:r>
                            <w:r w:rsidR="009D11D9">
                              <w:rPr>
                                <w:rFonts w:ascii="Times New Roman" w:hAnsi="Times New Roman" w:cs="Times New Roman"/>
                                <w:i/>
                                <w:iCs/>
                              </w:rPr>
                              <w:br/>
                            </w:r>
                            <w:r w:rsidR="00C80F57">
                              <w:rPr>
                                <w:rFonts w:ascii="Times New Roman" w:hAnsi="Times New Roman" w:cs="Times New Roman"/>
                                <w:i/>
                                <w:iCs/>
                                <w:color w:val="F2F2F2" w:themeColor="background1" w:themeShade="F2"/>
                              </w:rPr>
                              <w:t>–</w:t>
                            </w:r>
                            <w:r w:rsidR="009D11D9">
                              <w:rPr>
                                <w:rFonts w:ascii="Times New Roman" w:hAnsi="Times New Roman" w:cs="Times New Roman"/>
                                <w:i/>
                                <w:iCs/>
                                <w:color w:val="F2F2F2" w:themeColor="background1" w:themeShade="F2"/>
                              </w:rPr>
                              <w:t xml:space="preserve"> </w:t>
                            </w:r>
                            <w:r w:rsidR="009D11D9" w:rsidRPr="009D11D9">
                              <w:rPr>
                                <w:rFonts w:ascii="Times New Roman" w:hAnsi="Times New Roman" w:cs="Times New Roman"/>
                                <w:i/>
                                <w:iCs/>
                                <w:color w:val="F2F2F2" w:themeColor="background1" w:themeShade="F2"/>
                              </w:rPr>
                              <w:t xml:space="preserve">Jeremiah 31:33-34 </w:t>
                            </w:r>
                            <w:r w:rsidR="00C80F57">
                              <w:rPr>
                                <w:rFonts w:ascii="Times New Roman" w:hAnsi="Times New Roman" w:cs="Times New Roman"/>
                                <w:i/>
                                <w:iCs/>
                                <w:color w:val="F2F2F2" w:themeColor="background1" w:themeShade="F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7pt;margin-top:13.55pt;width:440.6pt;height:1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" fillcolor="#3b3838" stroked="f" strokeweight="1pt">
                <v:textbox>
                  <w:txbxContent>
                    <w:p w14:paraId="19B9FCB6" w14:textId="74C053BC"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94422">
                        <w:rPr>
                          <w:rFonts w:ascii="Times New Roman" w:hAnsi="Times New Roman" w:cs="Times New Roman"/>
                          <w:b/>
                          <w:bCs/>
                          <w:color w:val="F2F2F2" w:themeColor="background1" w:themeShade="F2"/>
                          <w:sz w:val="32"/>
                          <w:szCs w:val="32"/>
                        </w:rPr>
                        <w:t>1</w:t>
                      </w:r>
                      <w:r w:rsidR="009D11D9">
                        <w:rPr>
                          <w:rFonts w:ascii="Times New Roman" w:hAnsi="Times New Roman" w:cs="Times New Roman"/>
                          <w:b/>
                          <w:bCs/>
                          <w:color w:val="F2F2F2" w:themeColor="background1" w:themeShade="F2"/>
                          <w:sz w:val="32"/>
                          <w:szCs w:val="32"/>
                        </w:rPr>
                        <w:t>6</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9D11D9">
                        <w:rPr>
                          <w:rFonts w:ascii="Times New Roman" w:hAnsi="Times New Roman" w:cs="Times New Roman"/>
                          <w:b/>
                          <w:bCs/>
                          <w:color w:val="F2F2F2" w:themeColor="background1" w:themeShade="F2"/>
                          <w:sz w:val="32"/>
                          <w:szCs w:val="32"/>
                        </w:rPr>
                        <w:t>New Covenant</w:t>
                      </w:r>
                    </w:p>
                    <w:p w14:paraId="0F2090FC" w14:textId="22BBEFA2" w:rsidR="00C80F57" w:rsidRPr="004534B7" w:rsidRDefault="00902A9C" w:rsidP="009D11D9">
                      <w:pPr>
                        <w:jc w:val="center"/>
                        <w:rPr>
                          <w:rFonts w:ascii="Times New Roman" w:hAnsi="Times New Roman" w:cs="Times New Roman"/>
                          <w:i/>
                          <w:iCs/>
                        </w:rPr>
                      </w:pPr>
                      <w:r>
                        <w:rPr>
                          <w:rFonts w:ascii="Times New Roman" w:hAnsi="Times New Roman" w:cs="Times New Roman"/>
                          <w:i/>
                          <w:iCs/>
                        </w:rPr>
                        <w:t>T</w:t>
                      </w:r>
                      <w:r w:rsidR="009D11D9" w:rsidRPr="009D11D9">
                        <w:rPr>
                          <w:rFonts w:ascii="Times New Roman" w:hAnsi="Times New Roman" w:cs="Times New Roman"/>
                          <w:i/>
                          <w:iCs/>
                        </w:rPr>
                        <w:t xml:space="preserve">his is the covenant that I will make with the house of Israel after those days, declares the Lord: I will put my law within them, and I will write it on their hearts. And I will be their God, and they shall be my people. </w:t>
                      </w:r>
                      <w:r w:rsidR="009D11D9" w:rsidRPr="00E968C3">
                        <w:rPr>
                          <w:rFonts w:ascii="Times New Roman" w:hAnsi="Times New Roman" w:cs="Times New Roman"/>
                          <w:i/>
                          <w:iCs/>
                          <w:vertAlign w:val="superscript"/>
                        </w:rPr>
                        <w:t>34</w:t>
                      </w:r>
                      <w:r w:rsidR="009D11D9" w:rsidRPr="009D11D9">
                        <w:rPr>
                          <w:rFonts w:ascii="Times New Roman" w:hAnsi="Times New Roman" w:cs="Times New Roman"/>
                          <w:i/>
                          <w:iCs/>
                        </w:rPr>
                        <w:t xml:space="preserve"> And no longer shall each one teach his neighbor and each his brother, saying, ‘Know the Lord,’ for they shall all know me, from the least of them to the greatest, declares the Lord. For I will forgive their iniquity, and I will remember their sin no more.”</w:t>
                      </w:r>
                      <w:r w:rsidR="009D11D9">
                        <w:rPr>
                          <w:rFonts w:ascii="Times New Roman" w:hAnsi="Times New Roman" w:cs="Times New Roman"/>
                          <w:i/>
                          <w:iCs/>
                        </w:rPr>
                        <w:br/>
                      </w:r>
                      <w:r w:rsidR="00C80F57">
                        <w:rPr>
                          <w:rFonts w:ascii="Times New Roman" w:hAnsi="Times New Roman" w:cs="Times New Roman"/>
                          <w:i/>
                          <w:iCs/>
                          <w:color w:val="F2F2F2" w:themeColor="background1" w:themeShade="F2"/>
                        </w:rPr>
                        <w:t>–</w:t>
                      </w:r>
                      <w:r w:rsidR="009D11D9">
                        <w:rPr>
                          <w:rFonts w:ascii="Times New Roman" w:hAnsi="Times New Roman" w:cs="Times New Roman"/>
                          <w:i/>
                          <w:iCs/>
                          <w:color w:val="F2F2F2" w:themeColor="background1" w:themeShade="F2"/>
                        </w:rPr>
                        <w:t xml:space="preserve"> </w:t>
                      </w:r>
                      <w:r w:rsidR="009D11D9" w:rsidRPr="009D11D9">
                        <w:rPr>
                          <w:rFonts w:ascii="Times New Roman" w:hAnsi="Times New Roman" w:cs="Times New Roman"/>
                          <w:i/>
                          <w:iCs/>
                          <w:color w:val="F2F2F2" w:themeColor="background1" w:themeShade="F2"/>
                        </w:rPr>
                        <w:t xml:space="preserve">Jeremiah 31:33-34 </w:t>
                      </w:r>
                      <w:r w:rsidR="00C80F57">
                        <w:rPr>
                          <w:rFonts w:ascii="Times New Roman" w:hAnsi="Times New Roman" w:cs="Times New Roman"/>
                          <w:i/>
                          <w:iCs/>
                          <w:color w:val="F2F2F2" w:themeColor="background1" w:themeShade="F2"/>
                        </w:rPr>
                        <w:t xml:space="preserve"> </w:t>
                      </w:r>
                    </w:p>
                  </w:txbxContent>
                </v:textbox>
              </v:rect>
            </w:pict>
          </mc:Fallback>
        </mc:AlternateContent>
      </w:r>
    </w:p>
    <w:p w14:paraId="10E16665" w14:textId="22797A25"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1EE4DE57">
            <wp:extent cx="1216544" cy="1193121"/>
            <wp:effectExtent l="0" t="0" r="317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6544" cy="1193121"/>
                    </a:xfrm>
                    <a:prstGeom prst="rect">
                      <a:avLst/>
                    </a:prstGeom>
                  </pic:spPr>
                </pic:pic>
              </a:graphicData>
            </a:graphic>
          </wp:inline>
        </w:drawing>
      </w:r>
    </w:p>
    <w:p w14:paraId="3221FBC5" w14:textId="77777777" w:rsidR="00C80F57" w:rsidRPr="006C3E84" w:rsidRDefault="00C80F57" w:rsidP="00C80F57">
      <w:pPr>
        <w:pStyle w:val="Default"/>
        <w:rPr>
          <w:rFonts w:ascii="Times New Roman" w:hAnsi="Times New Roman" w:cs="Times New Roman"/>
        </w:rPr>
      </w:pPr>
    </w:p>
    <w:p w14:paraId="720C0B33" w14:textId="77777777" w:rsidR="009D11D9" w:rsidRDefault="009D11D9" w:rsidP="00C80F57">
      <w:pPr>
        <w:pStyle w:val="Default"/>
        <w:rPr>
          <w:rFonts w:ascii="Times New Roman" w:hAnsi="Times New Roman" w:cs="Times New Roman"/>
          <w:b/>
          <w:bCs/>
        </w:rPr>
      </w:pPr>
    </w:p>
    <w:p w14:paraId="26D62BC8" w14:textId="77777777" w:rsidR="009D11D9" w:rsidRDefault="009D11D9" w:rsidP="00C80F57">
      <w:pPr>
        <w:pStyle w:val="Default"/>
        <w:rPr>
          <w:rFonts w:ascii="Times New Roman" w:hAnsi="Times New Roman" w:cs="Times New Roman"/>
          <w:b/>
          <w:bCs/>
        </w:rPr>
      </w:pPr>
    </w:p>
    <w:p w14:paraId="5CC48E8E" w14:textId="015A6CEE"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4F4BD1E5" w14:textId="44EDF92B" w:rsidR="000C0252" w:rsidRPr="00E968C3" w:rsidRDefault="00E94422" w:rsidP="00E968C3">
      <w:pPr>
        <w:pStyle w:val="Default"/>
        <w:numPr>
          <w:ilvl w:val="0"/>
          <w:numId w:val="2"/>
        </w:numPr>
        <w:rPr>
          <w:rFonts w:ascii="Times New Roman" w:hAnsi="Times New Roman" w:cs="Times New Roman"/>
          <w:b/>
          <w:bCs/>
        </w:rPr>
      </w:pPr>
      <w:r>
        <w:rPr>
          <w:rFonts w:ascii="Times New Roman" w:hAnsi="Times New Roman" w:cs="Times New Roman"/>
        </w:rPr>
        <w:t>Wh</w:t>
      </w:r>
      <w:r w:rsidR="00E968C3">
        <w:rPr>
          <w:rFonts w:ascii="Times New Roman" w:hAnsi="Times New Roman" w:cs="Times New Roman"/>
        </w:rPr>
        <w:t>at was your understanding of the New Covenant before this week’s discussion in the book?</w:t>
      </w:r>
    </w:p>
    <w:p w14:paraId="787CBDC2" w14:textId="7D4BA3A8" w:rsidR="00E968C3" w:rsidRPr="00E968C3" w:rsidRDefault="00E968C3" w:rsidP="00E968C3">
      <w:pPr>
        <w:pStyle w:val="Default"/>
        <w:numPr>
          <w:ilvl w:val="0"/>
          <w:numId w:val="2"/>
        </w:numPr>
        <w:rPr>
          <w:rFonts w:ascii="Times New Roman" w:hAnsi="Times New Roman" w:cs="Times New Roman"/>
          <w:b/>
          <w:bCs/>
        </w:rPr>
      </w:pPr>
      <w:r>
        <w:rPr>
          <w:rFonts w:ascii="Times New Roman" w:hAnsi="Times New Roman" w:cs="Times New Roman"/>
        </w:rPr>
        <w:t>What do you imagine you would feel like if you were still living under the old covenant? Why?</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47202B4E" w:rsidR="00C80F57" w:rsidRPr="006C3E84" w:rsidRDefault="009D11D9" w:rsidP="00C80F57">
      <w:pPr>
        <w:pStyle w:val="Default"/>
        <w:numPr>
          <w:ilvl w:val="0"/>
          <w:numId w:val="1"/>
        </w:numPr>
        <w:ind w:left="360"/>
        <w:rPr>
          <w:rFonts w:ascii="Times New Roman" w:hAnsi="Times New Roman" w:cs="Times New Roman"/>
        </w:rPr>
      </w:pPr>
      <w:r w:rsidRPr="009D11D9">
        <w:rPr>
          <w:rFonts w:ascii="Times New Roman" w:hAnsi="Times New Roman" w:cs="Times New Roman"/>
          <w:color w:val="auto"/>
        </w:rPr>
        <w:t xml:space="preserve">Jeremiah 31:33-34 </w:t>
      </w:r>
      <w:r w:rsidR="00C80F57" w:rsidRPr="006C3E84">
        <w:rPr>
          <w:rFonts w:ascii="Times New Roman" w:hAnsi="Times New Roman" w:cs="Times New Roman"/>
        </w:rPr>
        <w:t>(Core Passage)</w:t>
      </w:r>
    </w:p>
    <w:p w14:paraId="32808AAD" w14:textId="52F0DF44" w:rsidR="00C80F57" w:rsidRPr="006C3E84" w:rsidRDefault="009D11D9" w:rsidP="00C80F57">
      <w:pPr>
        <w:pStyle w:val="Default"/>
        <w:numPr>
          <w:ilvl w:val="0"/>
          <w:numId w:val="1"/>
        </w:numPr>
        <w:ind w:left="360"/>
        <w:rPr>
          <w:rFonts w:ascii="Times New Roman" w:hAnsi="Times New Roman" w:cs="Times New Roman"/>
        </w:rPr>
      </w:pPr>
      <w:r>
        <w:rPr>
          <w:rFonts w:ascii="Times New Roman" w:hAnsi="Times New Roman" w:cs="Times New Roman"/>
        </w:rPr>
        <w:t>Matthew 3, Luke 4</w:t>
      </w:r>
    </w:p>
    <w:p w14:paraId="0854DF40" w14:textId="39AA3DE0" w:rsidR="00C80F57" w:rsidRPr="006C3E84" w:rsidRDefault="006A441F" w:rsidP="00C80F57">
      <w:pPr>
        <w:pStyle w:val="Default"/>
        <w:ind w:left="360"/>
        <w:rPr>
          <w:rFonts w:ascii="Times New Roman" w:hAnsi="Times New Roman" w:cs="Times New Roman"/>
        </w:rPr>
      </w:pPr>
      <w:r>
        <w:rPr>
          <w:rFonts w:ascii="Times New Roman" w:hAnsi="Times New Roman" w:cs="Times New Roman"/>
        </w:rPr>
        <w:t>What</w:t>
      </w:r>
      <w:r w:rsidR="009D11D9">
        <w:rPr>
          <w:rFonts w:ascii="Times New Roman" w:hAnsi="Times New Roman" w:cs="Times New Roman"/>
        </w:rPr>
        <w:t xml:space="preserve"> examples or indicators of Jesus’ work in establishing the new covenant do you see in these chapters?</w:t>
      </w:r>
    </w:p>
    <w:p w14:paraId="3B0549E8" w14:textId="5E6DC273" w:rsidR="00C80F57" w:rsidRPr="006C3E84" w:rsidRDefault="004C15E8" w:rsidP="00C80F57">
      <w:pPr>
        <w:pStyle w:val="Default"/>
        <w:numPr>
          <w:ilvl w:val="0"/>
          <w:numId w:val="1"/>
        </w:numPr>
        <w:ind w:left="360"/>
        <w:rPr>
          <w:rFonts w:ascii="Times New Roman" w:hAnsi="Times New Roman" w:cs="Times New Roman"/>
        </w:rPr>
      </w:pPr>
      <w:r>
        <w:rPr>
          <w:rFonts w:ascii="Times New Roman" w:hAnsi="Times New Roman" w:cs="Times New Roman"/>
        </w:rPr>
        <w:t>L</w:t>
      </w:r>
      <w:r w:rsidR="009D11D9">
        <w:rPr>
          <w:rFonts w:ascii="Times New Roman" w:hAnsi="Times New Roman" w:cs="Times New Roman"/>
        </w:rPr>
        <w:t>uke 22:20, 1 Corinthians 6:19-20, Hebrews 9:14-15</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28379C7F" w14:textId="127E6D61"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What advantages do Christians have under the New Covenant?</w:t>
      </w:r>
    </w:p>
    <w:p w14:paraId="787B8B5A" w14:textId="386E7C57"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How is a covenant like a promise? Is it easier for you to remember promises kept or promises broken? Share an example.</w:t>
      </w:r>
    </w:p>
    <w:p w14:paraId="369DE605" w14:textId="01A4F8E4"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What was the biggest change in your life when you accepted Jesus?</w:t>
      </w:r>
    </w:p>
    <w:p w14:paraId="628E1E10" w14:textId="30ED00CC"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How has forgiveness changed you? Do you feel you grasp it’s meaning for you or are you still learning its true meaning?</w:t>
      </w:r>
    </w:p>
    <w:p w14:paraId="01243A43" w14:textId="0F444DE8"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Do people become more aware of emotions once they are in relationship with God? What has been your experience?</w:t>
      </w:r>
    </w:p>
    <w:p w14:paraId="65DBC5C6" w14:textId="4A6D7A4F"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What does it mean that God will write His law on our hearts?</w:t>
      </w:r>
    </w:p>
    <w:p w14:paraId="3B3F27EE" w14:textId="64FA13A8"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Have you experienced the Holy Spirit directing you in a given situation? Give an example.</w:t>
      </w:r>
    </w:p>
    <w:p w14:paraId="00EBA317" w14:textId="68D10C37"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Share your experience of the Spirit comforting you internally. Share your experience of Him changing your desires and dreams?</w:t>
      </w:r>
    </w:p>
    <w:p w14:paraId="6ADC63B9" w14:textId="36CE814F"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Was there a time in your life when you felt despair? What was it like? (If anyone is there now, have the group stop and pray for them.)</w:t>
      </w:r>
    </w:p>
    <w:p w14:paraId="23EA9D28" w14:textId="2B4379AF" w:rsidR="009D11D9" w:rsidRPr="009D11D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During that time, what gave you the greatest hope or strength to get through?</w:t>
      </w:r>
    </w:p>
    <w:p w14:paraId="1FB7585E" w14:textId="55BE5E8A" w:rsidR="001A7919" w:rsidRPr="001A7919" w:rsidRDefault="009D11D9" w:rsidP="009D11D9">
      <w:pPr>
        <w:pStyle w:val="Default"/>
        <w:numPr>
          <w:ilvl w:val="0"/>
          <w:numId w:val="18"/>
        </w:numPr>
        <w:ind w:left="360"/>
        <w:rPr>
          <w:rFonts w:ascii="Times New Roman" w:hAnsi="Times New Roman" w:cs="Times New Roman"/>
        </w:rPr>
      </w:pPr>
      <w:r w:rsidRPr="009D11D9">
        <w:rPr>
          <w:rFonts w:ascii="Times New Roman" w:hAnsi="Times New Roman" w:cs="Times New Roman"/>
        </w:rPr>
        <w:t>If you were to share the advantages of being a Christian with a neighbor or colleague, what would you list? How would you brag about Jesus or the Holy Spirit?</w:t>
      </w:r>
      <w:r>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2548EC31" w14:textId="5604FC18" w:rsidR="009D11D9" w:rsidRDefault="00287AA8" w:rsidP="001A7919">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sidRPr="006A441F">
        <w:rPr>
          <w:rFonts w:ascii="Times New Roman" w:hAnsi="Times New Roman" w:cs="Times New Roman"/>
          <w:color w:val="000000"/>
          <w:sz w:val="24"/>
          <w:szCs w:val="24"/>
        </w:rPr>
        <w:t>On p</w:t>
      </w:r>
      <w:r w:rsidR="001A7919">
        <w:rPr>
          <w:rFonts w:ascii="Times New Roman" w:hAnsi="Times New Roman" w:cs="Times New Roman"/>
          <w:color w:val="000000"/>
          <w:sz w:val="24"/>
          <w:szCs w:val="24"/>
        </w:rPr>
        <w:t>age 1</w:t>
      </w:r>
      <w:r w:rsidR="009D11D9">
        <w:rPr>
          <w:rFonts w:ascii="Times New Roman" w:hAnsi="Times New Roman" w:cs="Times New Roman"/>
          <w:color w:val="000000"/>
          <w:sz w:val="24"/>
          <w:szCs w:val="24"/>
        </w:rPr>
        <w:t>12</w:t>
      </w:r>
      <w:r w:rsidR="001A7919">
        <w:rPr>
          <w:rFonts w:ascii="Times New Roman" w:hAnsi="Times New Roman" w:cs="Times New Roman"/>
          <w:color w:val="000000"/>
          <w:sz w:val="24"/>
          <w:szCs w:val="24"/>
        </w:rPr>
        <w:t xml:space="preserve">, you were challenged to </w:t>
      </w:r>
      <w:r w:rsidR="009D11D9">
        <w:rPr>
          <w:rFonts w:ascii="Times New Roman" w:hAnsi="Times New Roman" w:cs="Times New Roman"/>
          <w:color w:val="000000"/>
          <w:sz w:val="24"/>
          <w:szCs w:val="24"/>
        </w:rPr>
        <w:t xml:space="preserve">read the book of Hebrews and make a list of advantages the </w:t>
      </w:r>
      <w:r w:rsidR="00E968C3">
        <w:rPr>
          <w:rFonts w:ascii="Times New Roman" w:hAnsi="Times New Roman" w:cs="Times New Roman"/>
          <w:color w:val="000000"/>
          <w:sz w:val="24"/>
          <w:szCs w:val="24"/>
        </w:rPr>
        <w:t>N</w:t>
      </w:r>
      <w:r w:rsidR="009D11D9">
        <w:rPr>
          <w:rFonts w:ascii="Times New Roman" w:hAnsi="Times New Roman" w:cs="Times New Roman"/>
          <w:color w:val="000000"/>
          <w:sz w:val="24"/>
          <w:szCs w:val="24"/>
        </w:rPr>
        <w:t xml:space="preserve">ew </w:t>
      </w:r>
      <w:r w:rsidR="00E968C3">
        <w:rPr>
          <w:rFonts w:ascii="Times New Roman" w:hAnsi="Times New Roman" w:cs="Times New Roman"/>
          <w:color w:val="000000"/>
          <w:sz w:val="24"/>
          <w:szCs w:val="24"/>
        </w:rPr>
        <w:t>C</w:t>
      </w:r>
      <w:r w:rsidR="009D11D9">
        <w:rPr>
          <w:rFonts w:ascii="Times New Roman" w:hAnsi="Times New Roman" w:cs="Times New Roman"/>
          <w:color w:val="000000"/>
          <w:sz w:val="24"/>
          <w:szCs w:val="24"/>
        </w:rPr>
        <w:t xml:space="preserve">ovenant offers Christians. </w:t>
      </w:r>
    </w:p>
    <w:p w14:paraId="54CA2E49" w14:textId="5C78F7C3" w:rsidR="001A7919" w:rsidRDefault="009D11D9" w:rsidP="001A7919">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Pr>
          <w:rFonts w:ascii="Times New Roman" w:hAnsi="Times New Roman" w:cs="Times New Roman"/>
          <w:color w:val="000000"/>
          <w:sz w:val="24"/>
          <w:szCs w:val="24"/>
        </w:rPr>
        <w:t>Read Hebrews 13 and identify one thing you feel called to focus on this week as a result of being in the New Covenant.</w:t>
      </w:r>
    </w:p>
    <w:p w14:paraId="01AB0DA1" w14:textId="38A53F03" w:rsidR="009D11D9" w:rsidRDefault="009D11D9" w:rsidP="001A7919">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Pr>
          <w:rFonts w:ascii="Times New Roman" w:hAnsi="Times New Roman" w:cs="Times New Roman"/>
          <w:color w:val="000000"/>
          <w:sz w:val="24"/>
          <w:szCs w:val="24"/>
        </w:rPr>
        <w:t xml:space="preserve">If you had to sum up what the </w:t>
      </w:r>
      <w:r w:rsidR="00E968C3">
        <w:rPr>
          <w:rFonts w:ascii="Times New Roman" w:hAnsi="Times New Roman" w:cs="Times New Roman"/>
          <w:color w:val="000000"/>
          <w:sz w:val="24"/>
          <w:szCs w:val="24"/>
        </w:rPr>
        <w:t>N</w:t>
      </w:r>
      <w:r>
        <w:rPr>
          <w:rFonts w:ascii="Times New Roman" w:hAnsi="Times New Roman" w:cs="Times New Roman"/>
          <w:color w:val="000000"/>
          <w:sz w:val="24"/>
          <w:szCs w:val="24"/>
        </w:rPr>
        <w:t xml:space="preserve">ew </w:t>
      </w:r>
      <w:r w:rsidR="00E968C3">
        <w:rPr>
          <w:rFonts w:ascii="Times New Roman" w:hAnsi="Times New Roman" w:cs="Times New Roman"/>
          <w:color w:val="000000"/>
          <w:sz w:val="24"/>
          <w:szCs w:val="24"/>
        </w:rPr>
        <w:t>C</w:t>
      </w:r>
      <w:r>
        <w:rPr>
          <w:rFonts w:ascii="Times New Roman" w:hAnsi="Times New Roman" w:cs="Times New Roman"/>
          <w:color w:val="000000"/>
          <w:sz w:val="24"/>
          <w:szCs w:val="24"/>
        </w:rPr>
        <w:t>ovenant means in just a few words, what would you say?</w:t>
      </w:r>
    </w:p>
    <w:sectPr w:rsidR="009D11D9"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E96CF" w14:textId="77777777" w:rsidR="002E11D2" w:rsidRDefault="002E11D2">
      <w:pPr>
        <w:spacing w:after="0" w:line="240" w:lineRule="auto"/>
      </w:pPr>
      <w:r>
        <w:separator/>
      </w:r>
    </w:p>
  </w:endnote>
  <w:endnote w:type="continuationSeparator" w:id="0">
    <w:p w14:paraId="44003738" w14:textId="77777777" w:rsidR="002E11D2" w:rsidRDefault="002E11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39DD6644" w:rsidR="00000000" w:rsidRDefault="00C80F57" w:rsidP="003149EF">
    <w:pPr>
      <w:pStyle w:val="Footer"/>
      <w:tabs>
        <w:tab w:val="clear" w:pos="9360"/>
        <w:tab w:val="right" w:pos="10800"/>
      </w:tabs>
    </w:pPr>
    <w:r>
      <w:t xml:space="preserve">Core 52 - Core </w:t>
    </w:r>
    <w:r w:rsidR="009D11D9">
      <w:t>16</w:t>
    </w:r>
    <w:r w:rsidR="005C557B">
      <w:t xml:space="preserve"> </w:t>
    </w:r>
    <w:r w:rsidR="001A7919">
      <w:t>–</w:t>
    </w:r>
    <w:r w:rsidR="005C557B">
      <w:t xml:space="preserve"> </w:t>
    </w:r>
    <w:r w:rsidR="009D11D9">
      <w:t>New Covenant</w:t>
    </w:r>
    <w:r w:rsidR="001A7919">
      <w:tab/>
    </w:r>
    <w:r>
      <w:tab/>
      <w:t xml:space="preserve">       </w:t>
    </w:r>
    <w:r w:rsidR="001A7919">
      <w:t xml:space="preserve">May </w:t>
    </w:r>
    <w:r w:rsidR="009D11D9">
      <w:t>1</w:t>
    </w:r>
    <w:r w:rsidR="00902A9C">
      <w:t>1</w:t>
    </w:r>
    <w:r>
      <w:t>, 20</w:t>
    </w:r>
    <w:r w:rsidR="00902A9C">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A20A9" w14:textId="77777777" w:rsidR="002E11D2" w:rsidRDefault="002E11D2">
      <w:pPr>
        <w:spacing w:after="0" w:line="240" w:lineRule="auto"/>
      </w:pPr>
      <w:r>
        <w:separator/>
      </w:r>
    </w:p>
  </w:footnote>
  <w:footnote w:type="continuationSeparator" w:id="0">
    <w:p w14:paraId="75D07714" w14:textId="77777777" w:rsidR="002E11D2" w:rsidRDefault="002E11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4E4A72"/>
    <w:multiLevelType w:val="hybridMultilevel"/>
    <w:tmpl w:val="9C7E0B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66062109">
    <w:abstractNumId w:val="1"/>
  </w:num>
  <w:num w:numId="2" w16cid:durableId="486633949">
    <w:abstractNumId w:val="10"/>
  </w:num>
  <w:num w:numId="3" w16cid:durableId="1430201744">
    <w:abstractNumId w:val="17"/>
  </w:num>
  <w:num w:numId="4" w16cid:durableId="895317846">
    <w:abstractNumId w:val="11"/>
  </w:num>
  <w:num w:numId="5" w16cid:durableId="219027190">
    <w:abstractNumId w:val="12"/>
  </w:num>
  <w:num w:numId="6" w16cid:durableId="1795325576">
    <w:abstractNumId w:val="3"/>
  </w:num>
  <w:num w:numId="7" w16cid:durableId="2008242372">
    <w:abstractNumId w:val="9"/>
  </w:num>
  <w:num w:numId="8" w16cid:durableId="2092388961">
    <w:abstractNumId w:val="8"/>
  </w:num>
  <w:num w:numId="9" w16cid:durableId="1443380408">
    <w:abstractNumId w:val="7"/>
  </w:num>
  <w:num w:numId="10" w16cid:durableId="1117063844">
    <w:abstractNumId w:val="0"/>
  </w:num>
  <w:num w:numId="11" w16cid:durableId="755325306">
    <w:abstractNumId w:val="15"/>
  </w:num>
  <w:num w:numId="12" w16cid:durableId="1269775063">
    <w:abstractNumId w:val="6"/>
  </w:num>
  <w:num w:numId="13" w16cid:durableId="1452167295">
    <w:abstractNumId w:val="16"/>
  </w:num>
  <w:num w:numId="14" w16cid:durableId="628322391">
    <w:abstractNumId w:val="13"/>
  </w:num>
  <w:num w:numId="15" w16cid:durableId="1599682110">
    <w:abstractNumId w:val="14"/>
  </w:num>
  <w:num w:numId="16" w16cid:durableId="2139833597">
    <w:abstractNumId w:val="5"/>
  </w:num>
  <w:num w:numId="17" w16cid:durableId="517694155">
    <w:abstractNumId w:val="2"/>
  </w:num>
  <w:num w:numId="18" w16cid:durableId="1920090027">
    <w:abstractNumId w:val="18"/>
  </w:num>
  <w:num w:numId="19" w16cid:durableId="792482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22D03"/>
    <w:rsid w:val="00066E89"/>
    <w:rsid w:val="000A448D"/>
    <w:rsid w:val="000C0252"/>
    <w:rsid w:val="000C4363"/>
    <w:rsid w:val="000D466C"/>
    <w:rsid w:val="000F5FDF"/>
    <w:rsid w:val="00100A70"/>
    <w:rsid w:val="0015113B"/>
    <w:rsid w:val="0019351E"/>
    <w:rsid w:val="001A7919"/>
    <w:rsid w:val="00274CA7"/>
    <w:rsid w:val="00287AA8"/>
    <w:rsid w:val="002E11D2"/>
    <w:rsid w:val="002E2949"/>
    <w:rsid w:val="0035465C"/>
    <w:rsid w:val="003A0D75"/>
    <w:rsid w:val="0042543C"/>
    <w:rsid w:val="004534B7"/>
    <w:rsid w:val="004C15E8"/>
    <w:rsid w:val="005347E6"/>
    <w:rsid w:val="0054565E"/>
    <w:rsid w:val="005B19BA"/>
    <w:rsid w:val="005C557B"/>
    <w:rsid w:val="0061505B"/>
    <w:rsid w:val="00627B14"/>
    <w:rsid w:val="00643A36"/>
    <w:rsid w:val="00695CC4"/>
    <w:rsid w:val="006A441F"/>
    <w:rsid w:val="006C3E84"/>
    <w:rsid w:val="00716F1E"/>
    <w:rsid w:val="007A12F3"/>
    <w:rsid w:val="007E1C0B"/>
    <w:rsid w:val="00830D02"/>
    <w:rsid w:val="00886D63"/>
    <w:rsid w:val="00902A9C"/>
    <w:rsid w:val="009D11D9"/>
    <w:rsid w:val="009D3854"/>
    <w:rsid w:val="00AC48FF"/>
    <w:rsid w:val="00B004FE"/>
    <w:rsid w:val="00B43DB9"/>
    <w:rsid w:val="00B90F20"/>
    <w:rsid w:val="00B9410E"/>
    <w:rsid w:val="00BB69E0"/>
    <w:rsid w:val="00BB79A7"/>
    <w:rsid w:val="00C01A45"/>
    <w:rsid w:val="00C04160"/>
    <w:rsid w:val="00C80F57"/>
    <w:rsid w:val="00CE4350"/>
    <w:rsid w:val="00CF53DF"/>
    <w:rsid w:val="00D81918"/>
    <w:rsid w:val="00DD3C24"/>
    <w:rsid w:val="00E03B7B"/>
    <w:rsid w:val="00E25A42"/>
    <w:rsid w:val="00E577C7"/>
    <w:rsid w:val="00E94422"/>
    <w:rsid w:val="00E968C3"/>
    <w:rsid w:val="00FB6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7</cp:revision>
  <cp:lastPrinted>2020-04-09T21:41:00Z</cp:lastPrinted>
  <dcterms:created xsi:type="dcterms:W3CDTF">2020-04-22T15:18:00Z</dcterms:created>
  <dcterms:modified xsi:type="dcterms:W3CDTF">2025-05-06T22:09:00Z</dcterms:modified>
</cp:coreProperties>
</file>